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B5" w:rsidRDefault="006B68B5" w:rsidP="006B68B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2C24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Центр детского творчества «Олчей удазыны»</w:t>
      </w: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2C24">
        <w:rPr>
          <w:rFonts w:ascii="Times New Roman" w:hAnsi="Times New Roman" w:cs="Times New Roman"/>
          <w:sz w:val="24"/>
          <w:szCs w:val="24"/>
        </w:rPr>
        <w:t>Республики Тыва Тоджинского района</w:t>
      </w: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68B5" w:rsidRPr="00532C24" w:rsidRDefault="006B68B5" w:rsidP="006B68B5">
      <w:pPr>
        <w:rPr>
          <w:rFonts w:ascii="Times New Roman" w:hAnsi="Times New Roman" w:cs="Times New Roman"/>
          <w:sz w:val="24"/>
          <w:szCs w:val="24"/>
        </w:rPr>
      </w:pPr>
    </w:p>
    <w:p w:rsidR="006B68B5" w:rsidRPr="00532C24" w:rsidRDefault="006B68B5" w:rsidP="006B68B5">
      <w:pPr>
        <w:rPr>
          <w:rFonts w:ascii="Times New Roman" w:hAnsi="Times New Roman" w:cs="Times New Roman"/>
          <w:sz w:val="24"/>
          <w:szCs w:val="24"/>
        </w:rPr>
      </w:pPr>
    </w:p>
    <w:p w:rsidR="006B68B5" w:rsidRDefault="006B68B5" w:rsidP="006B68B5"/>
    <w:p w:rsidR="006B68B5" w:rsidRDefault="006B68B5" w:rsidP="006B68B5"/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532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занятия </w:t>
      </w:r>
      <w:r w:rsidRPr="00532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2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72C1E">
        <w:rPr>
          <w:rFonts w:ascii="Times New Roman" w:hAnsi="Times New Roman" w:cs="Times New Roman"/>
          <w:b/>
          <w:sz w:val="28"/>
          <w:szCs w:val="28"/>
        </w:rPr>
        <w:t>тему: «</w:t>
      </w:r>
      <w:proofErr w:type="spellStart"/>
      <w:r w:rsidR="00077E9D">
        <w:rPr>
          <w:rFonts w:ascii="Times New Roman" w:hAnsi="Times New Roman" w:cs="Times New Roman"/>
          <w:b/>
          <w:sz w:val="28"/>
          <w:szCs w:val="28"/>
        </w:rPr>
        <w:t>Тоджинский</w:t>
      </w:r>
      <w:proofErr w:type="spellEnd"/>
      <w:r w:rsidR="00077E9D">
        <w:rPr>
          <w:rFonts w:ascii="Times New Roman" w:hAnsi="Times New Roman" w:cs="Times New Roman"/>
          <w:b/>
          <w:sz w:val="28"/>
          <w:szCs w:val="28"/>
        </w:rPr>
        <w:t xml:space="preserve"> оберег»</w:t>
      </w: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C24">
        <w:rPr>
          <w:rFonts w:ascii="Times New Roman" w:hAnsi="Times New Roman" w:cs="Times New Roman"/>
          <w:sz w:val="28"/>
          <w:szCs w:val="28"/>
        </w:rPr>
        <w:t xml:space="preserve">Константинова Татьяна Юрьевна, </w:t>
      </w:r>
    </w:p>
    <w:p w:rsidR="006B68B5" w:rsidRPr="00532C24" w:rsidRDefault="006B68B5" w:rsidP="006B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C2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</w:p>
    <w:p w:rsidR="006B68B5" w:rsidRPr="00532C24" w:rsidRDefault="006B68B5" w:rsidP="006B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C24">
        <w:rPr>
          <w:rFonts w:ascii="Times New Roman" w:hAnsi="Times New Roman" w:cs="Times New Roman"/>
          <w:sz w:val="28"/>
          <w:szCs w:val="28"/>
        </w:rPr>
        <w:t xml:space="preserve">первая категория. </w:t>
      </w:r>
    </w:p>
    <w:p w:rsidR="006B68B5" w:rsidRPr="00532C24" w:rsidRDefault="006B68B5" w:rsidP="006B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8B5" w:rsidRDefault="006B68B5" w:rsidP="006B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Pr="00532C24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C24">
        <w:rPr>
          <w:rFonts w:ascii="Times New Roman" w:hAnsi="Times New Roman" w:cs="Times New Roman"/>
          <w:sz w:val="28"/>
          <w:szCs w:val="28"/>
        </w:rPr>
        <w:t xml:space="preserve">Тоора-Хем </w:t>
      </w: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C24">
        <w:rPr>
          <w:rFonts w:ascii="Times New Roman" w:hAnsi="Times New Roman" w:cs="Times New Roman"/>
          <w:sz w:val="28"/>
          <w:szCs w:val="28"/>
        </w:rPr>
        <w:t>2023</w:t>
      </w:r>
    </w:p>
    <w:p w:rsidR="006B68B5" w:rsidRDefault="006B68B5" w:rsidP="006B6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B5" w:rsidRPr="00FC10C6" w:rsidRDefault="006B68B5" w:rsidP="006B68B5">
      <w:pPr>
        <w:pStyle w:val="a3"/>
        <w:ind w:firstLine="851"/>
        <w:jc w:val="center"/>
        <w:rPr>
          <w:b/>
          <w:caps/>
        </w:rPr>
      </w:pPr>
      <w:r w:rsidRPr="00FC10C6">
        <w:rPr>
          <w:b/>
          <w:caps/>
        </w:rPr>
        <w:t xml:space="preserve">Аннотация </w:t>
      </w:r>
    </w:p>
    <w:p w:rsidR="006B68B5" w:rsidRPr="00D31A09" w:rsidRDefault="006B68B5" w:rsidP="006B68B5">
      <w:pPr>
        <w:pStyle w:val="a3"/>
        <w:ind w:firstLine="851"/>
        <w:jc w:val="both"/>
        <w:rPr>
          <w:sz w:val="28"/>
          <w:szCs w:val="28"/>
        </w:rPr>
      </w:pPr>
      <w:r w:rsidRPr="00D31A09">
        <w:rPr>
          <w:sz w:val="28"/>
          <w:szCs w:val="28"/>
        </w:rPr>
        <w:t>Данные м</w:t>
      </w:r>
      <w:r w:rsidR="00D31A09" w:rsidRPr="00D31A09">
        <w:rPr>
          <w:sz w:val="28"/>
          <w:szCs w:val="28"/>
        </w:rPr>
        <w:t>етодический</w:t>
      </w:r>
      <w:r w:rsidRPr="00D31A09">
        <w:rPr>
          <w:sz w:val="28"/>
          <w:szCs w:val="28"/>
        </w:rPr>
        <w:t xml:space="preserve"> </w:t>
      </w:r>
      <w:r w:rsidR="00D31A09" w:rsidRPr="00D31A09">
        <w:rPr>
          <w:color w:val="111111"/>
          <w:sz w:val="28"/>
          <w:szCs w:val="28"/>
          <w:shd w:val="clear" w:color="auto" w:fill="FFFFFF"/>
        </w:rPr>
        <w:t xml:space="preserve">материал может быть рекомендован педагогам дополнительного образования, учителям начальных классов и технологии. </w:t>
      </w:r>
      <w:r w:rsidRPr="00D31A09">
        <w:rPr>
          <w:sz w:val="28"/>
          <w:szCs w:val="28"/>
        </w:rPr>
        <w:t>Матери</w:t>
      </w:r>
      <w:r w:rsidR="00D31A09" w:rsidRPr="00D31A09">
        <w:rPr>
          <w:sz w:val="28"/>
          <w:szCs w:val="28"/>
        </w:rPr>
        <w:t>алы представлены в</w:t>
      </w:r>
      <w:r w:rsidR="00BC506B">
        <w:rPr>
          <w:sz w:val="28"/>
          <w:szCs w:val="28"/>
        </w:rPr>
        <w:t xml:space="preserve"> форме занятия для обучающихся 7-9</w:t>
      </w:r>
      <w:r w:rsidR="00D31A09" w:rsidRPr="00D31A09">
        <w:rPr>
          <w:sz w:val="28"/>
          <w:szCs w:val="28"/>
        </w:rPr>
        <w:t xml:space="preserve"> лет.</w:t>
      </w:r>
    </w:p>
    <w:p w:rsidR="00D07F3E" w:rsidRPr="00D07F3E" w:rsidRDefault="006B68B5" w:rsidP="00D07F3E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1A09">
        <w:rPr>
          <w:rFonts w:ascii="Times New Roman" w:hAnsi="Times New Roman" w:cs="Times New Roman"/>
          <w:sz w:val="28"/>
          <w:szCs w:val="28"/>
        </w:rPr>
        <w:t xml:space="preserve">Представленные материалы способствуют </w:t>
      </w:r>
      <w:r w:rsidRPr="00D31A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приобщению обучающихся к культуре и </w:t>
      </w:r>
      <w:r w:rsidRPr="00D31A0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традициям родного </w:t>
      </w:r>
      <w:proofErr w:type="gramStart"/>
      <w:r w:rsidRPr="00D31A0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края,</w:t>
      </w:r>
      <w:r w:rsidRPr="00D31A0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BC50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31A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воспитанию</w:t>
      </w:r>
      <w:proofErr w:type="gramEnd"/>
      <w:r w:rsidRPr="00D31A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уважения к </w:t>
      </w:r>
      <w:r w:rsidRPr="00D31A0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народным традициям</w:t>
      </w:r>
      <w:r w:rsidRPr="00D31A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развитию познавательной потребности, интереса </w:t>
      </w:r>
      <w:r w:rsidRPr="00D3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   значении о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леня для жителей Тоджинского района</w:t>
      </w:r>
      <w:r w:rsidR="00D31A09" w:rsidRPr="00D31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1A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B68B5" w:rsidRPr="00D31A09" w:rsidRDefault="006B68B5" w:rsidP="00D31A09">
      <w:pPr>
        <w:pStyle w:val="a3"/>
        <w:ind w:firstLine="851"/>
        <w:jc w:val="center"/>
      </w:pPr>
      <w:r w:rsidRPr="00FC10C6">
        <w:rPr>
          <w:b/>
        </w:rPr>
        <w:t>ПОЯСНИТЕЛЬНАЯ ЗАПИСКА</w:t>
      </w:r>
    </w:p>
    <w:p w:rsidR="00D31A09" w:rsidRPr="00D31A09" w:rsidRDefault="00D31A09" w:rsidP="006B68B5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31A09">
        <w:rPr>
          <w:sz w:val="28"/>
          <w:szCs w:val="28"/>
        </w:rPr>
        <w:t xml:space="preserve">Богата, самобытна </w:t>
      </w:r>
      <w:r>
        <w:rPr>
          <w:sz w:val="28"/>
          <w:szCs w:val="28"/>
        </w:rPr>
        <w:t xml:space="preserve">и разнообразна культура </w:t>
      </w:r>
      <w:r w:rsidR="0080048F">
        <w:rPr>
          <w:sz w:val="28"/>
          <w:szCs w:val="28"/>
        </w:rPr>
        <w:t>тувинцев-</w:t>
      </w:r>
      <w:proofErr w:type="spellStart"/>
      <w:r w:rsidR="0080048F">
        <w:rPr>
          <w:sz w:val="28"/>
          <w:szCs w:val="28"/>
        </w:rPr>
        <w:t>т</w:t>
      </w:r>
      <w:r w:rsidR="00D07F3E">
        <w:rPr>
          <w:sz w:val="28"/>
          <w:szCs w:val="28"/>
        </w:rPr>
        <w:t>оджинцев</w:t>
      </w:r>
      <w:proofErr w:type="spellEnd"/>
      <w:r w:rsidRPr="00D31A09">
        <w:rPr>
          <w:sz w:val="28"/>
          <w:szCs w:val="28"/>
        </w:rPr>
        <w:t xml:space="preserve">. Оберег – часть этой культуры. Приобщение обучающихся к культуре и традициям </w:t>
      </w:r>
      <w:r w:rsidR="00D07F3E">
        <w:rPr>
          <w:sz w:val="28"/>
          <w:szCs w:val="28"/>
        </w:rPr>
        <w:t xml:space="preserve">своего </w:t>
      </w:r>
      <w:r w:rsidRPr="00D31A09">
        <w:rPr>
          <w:sz w:val="28"/>
          <w:szCs w:val="28"/>
        </w:rPr>
        <w:t>народа через занятия ведёт к воспитанию уважения к народным традициям, развитию познавательной потребности, интереса к декоративно-прикладному творчеству и народной культуре, формированию художественного и эстетич</w:t>
      </w:r>
      <w:r w:rsidR="00077E9D">
        <w:rPr>
          <w:sz w:val="28"/>
          <w:szCs w:val="28"/>
        </w:rPr>
        <w:t xml:space="preserve">еского вкуса обучающихся. </w:t>
      </w:r>
      <w:proofErr w:type="spellStart"/>
      <w:r w:rsidR="00077E9D">
        <w:rPr>
          <w:sz w:val="28"/>
          <w:szCs w:val="28"/>
        </w:rPr>
        <w:t>Тоджинский</w:t>
      </w:r>
      <w:proofErr w:type="spellEnd"/>
      <w:r w:rsidR="00077E9D">
        <w:rPr>
          <w:sz w:val="28"/>
          <w:szCs w:val="28"/>
        </w:rPr>
        <w:t xml:space="preserve"> оберег </w:t>
      </w:r>
      <w:r w:rsidRPr="00D31A09">
        <w:rPr>
          <w:sz w:val="28"/>
          <w:szCs w:val="28"/>
        </w:rPr>
        <w:t>является доступным примером для знакомства обучающихся с приемами изготовления оберегов.</w:t>
      </w:r>
    </w:p>
    <w:p w:rsidR="0080048F" w:rsidRDefault="0080048F" w:rsidP="0080048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D07F3E" w:rsidRPr="0080048F" w:rsidRDefault="00D07F3E" w:rsidP="0080048F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Обучающиеся должны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знать культурные традиции своего народа и почитать их, так как изучение этих традиций позволяет приобщиться к национальной культуре, духовно-нравственным ценностям своего народа, сформировать эстетический вкус, воспитывает уважение и интерес к народн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ым традициям. Культура народов Т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оджи – это часть богатейшей культуры тувинцев.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Культурное наследие досталось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оджинцам</w:t>
      </w:r>
      <w:proofErr w:type="spellEnd"/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далеких предков, и они сумели донести его до нас. В течение длительного исторического развития народы создали своеобразную, яркую, самобытную культуру. Глубокие знания свойств окружающего животного и растительного мира, особых примет природы и их влияния на промыслы, своеобразная ориентация на местности давали возможность народу Тоджи быть в единении с суровой природой и использовать ее богатства в своей деятельности.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Древние культурные традиции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оджинцев</w:t>
      </w:r>
      <w:proofErr w:type="spellEnd"/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имеют значение не только для прошлого, они важны и для настоящего: в них содержится богатейший опыт жизни в су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ровых условиях. За многие века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оджинцы</w:t>
      </w:r>
      <w:proofErr w:type="spellEnd"/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создали своеобразное декоративно-прикладное искусство, в котором нашли отражение внутренний мир людей Севера, их жизнедеятельность, их идеи и творческие фантазии. Обработка меха и кожи является древнейшим видом домашнего промысла коренного населения 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оджинского района. Занимались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женщины, но и девочки с раннего возраста, познавали природные свойства материала, овладевали всеми навыками художественного шитья. Художественная обработка меха и кожи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изготовление оберегов,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является важным элементом культуры. В настоящее время это ремесло сохраняется в основном среди старшего и среднего поколени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я. Приобщение обучающихся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новым видам трудовой деятельности и значительные изменения бытовой культуры сыграли определенную роль в утрате молодежью традиционных 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навыков. Поэтому восстановление традиций древнего ремесла является важной и актуальной задачей эстетического воспитания подрастающего поколения, воспитания их в духе художественного восприятия окружающей среды, национального самосознани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путем приобщения обучающихся</w:t>
      </w:r>
      <w:r w:rsidRPr="00D07F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национальным культурным ценностям.</w:t>
      </w:r>
    </w:p>
    <w:p w:rsidR="006B68B5" w:rsidRPr="0069398C" w:rsidRDefault="006B68B5" w:rsidP="006B68B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048F">
        <w:rPr>
          <w:rFonts w:ascii="Times New Roman" w:eastAsia="Calibri" w:hAnsi="Times New Roman" w:cs="Times New Roman"/>
          <w:sz w:val="28"/>
          <w:szCs w:val="28"/>
        </w:rPr>
        <w:t>формирование у обучающихся</w:t>
      </w:r>
      <w:r w:rsidR="0080048F" w:rsidRPr="0080048F">
        <w:rPr>
          <w:rFonts w:ascii="Times New Roman" w:eastAsia="Calibri" w:hAnsi="Times New Roman" w:cs="Times New Roman"/>
          <w:sz w:val="28"/>
          <w:szCs w:val="28"/>
        </w:rPr>
        <w:t xml:space="preserve"> навыков</w:t>
      </w:r>
      <w:r w:rsidR="00D05D2C">
        <w:rPr>
          <w:rFonts w:ascii="Times New Roman" w:eastAsia="Calibri" w:hAnsi="Times New Roman" w:cs="Times New Roman"/>
          <w:sz w:val="28"/>
          <w:szCs w:val="28"/>
        </w:rPr>
        <w:t xml:space="preserve"> создания </w:t>
      </w:r>
      <w:proofErr w:type="spellStart"/>
      <w:r w:rsidR="00D05D2C">
        <w:rPr>
          <w:rFonts w:ascii="Times New Roman" w:eastAsia="Calibri" w:hAnsi="Times New Roman" w:cs="Times New Roman"/>
          <w:sz w:val="28"/>
          <w:szCs w:val="28"/>
        </w:rPr>
        <w:t>тоджинского</w:t>
      </w:r>
      <w:proofErr w:type="spellEnd"/>
      <w:r w:rsidR="0080048F" w:rsidRPr="0080048F">
        <w:rPr>
          <w:rFonts w:ascii="Times New Roman" w:eastAsia="Calibri" w:hAnsi="Times New Roman" w:cs="Times New Roman"/>
          <w:sz w:val="28"/>
          <w:szCs w:val="28"/>
        </w:rPr>
        <w:t xml:space="preserve"> оберега из фетра</w:t>
      </w:r>
      <w:r w:rsidR="005D6F7C">
        <w:rPr>
          <w:rFonts w:ascii="Times New Roman" w:eastAsia="Calibri" w:hAnsi="Times New Roman" w:cs="Times New Roman"/>
          <w:sz w:val="28"/>
          <w:szCs w:val="28"/>
        </w:rPr>
        <w:t xml:space="preserve"> и кожи</w:t>
      </w:r>
      <w:r w:rsidR="008004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048F" w:rsidRDefault="006B68B5" w:rsidP="00800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0048F" w:rsidRDefault="0080048F" w:rsidP="00800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  <w:r w:rsidRPr="0080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обучающихся</w:t>
      </w:r>
      <w:r w:rsidR="00D0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тоджинском</w:t>
      </w:r>
      <w:r w:rsidRPr="0080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олене, рассказать о   значении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леня для коренных жителей Тоджинского района</w:t>
      </w:r>
      <w:r w:rsidRPr="00800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48F" w:rsidRDefault="0080048F" w:rsidP="00800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технологии изготовление </w:t>
      </w:r>
      <w:proofErr w:type="spellStart"/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тоджинского</w:t>
      </w:r>
      <w:proofErr w:type="spellEnd"/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48F" w:rsidRPr="0080048F" w:rsidRDefault="0080048F" w:rsidP="00800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80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8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</w:t>
      </w:r>
      <w:r w:rsidRPr="0008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</w:t>
      </w:r>
      <w:r w:rsidR="00C40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краю</w:t>
      </w:r>
      <w:r w:rsidRPr="00083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48F" w:rsidRPr="003153BB" w:rsidRDefault="009873E5" w:rsidP="006B6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987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словесный, наглядный, практический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B5" w:rsidRPr="003153BB" w:rsidRDefault="006B68B5" w:rsidP="006B68B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 результат:</w:t>
      </w:r>
    </w:p>
    <w:p w:rsidR="00C40871" w:rsidRPr="009873E5" w:rsidRDefault="00C40871" w:rsidP="009873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занятия у обучающихся</w:t>
      </w:r>
      <w:r w:rsidR="006B68B5"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интерес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родному краю</w:t>
      </w:r>
      <w:r w:rsidR="006B68B5"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мения навыков создания </w:t>
      </w:r>
      <w:proofErr w:type="spellStart"/>
      <w:r w:rsidR="009F2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оберега, знания</w:t>
      </w:r>
      <w:r w:rsidR="006B68B5"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оленя для тувинцев-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8B5"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реализовать себя через разработк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создание собственных оберегов</w:t>
      </w:r>
      <w:r w:rsidR="006B68B5"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B5" w:rsidRPr="003153BB" w:rsidRDefault="006B68B5" w:rsidP="006B6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</w:t>
      </w:r>
      <w:r w:rsidR="0050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ационные параметры занятия</w:t>
      </w:r>
    </w:p>
    <w:p w:rsidR="006B68B5" w:rsidRPr="003153BB" w:rsidRDefault="006B68B5" w:rsidP="006B6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</w:t>
      </w:r>
      <w:r w:rsid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ендуемое время</w:t>
      </w:r>
      <w:r w:rsidR="00C40871">
        <w:rPr>
          <w:rFonts w:ascii="Times New Roman" w:eastAsia="Times New Roman" w:hAnsi="Times New Roman" w:cs="Times New Roman"/>
          <w:sz w:val="28"/>
          <w:szCs w:val="28"/>
          <w:lang w:eastAsia="ru-RU"/>
        </w:rPr>
        <w:t>: 45</w:t>
      </w: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6B68B5" w:rsidRPr="003153BB" w:rsidRDefault="006B68B5" w:rsidP="006B6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участников: </w:t>
      </w:r>
      <w:r w:rsidR="00BC5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15</w:t>
      </w:r>
      <w:r w:rsidRPr="0031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B68B5" w:rsidRPr="00DA6471" w:rsidRDefault="006B68B5" w:rsidP="006B68B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6B68B5" w:rsidRPr="00DA6471" w:rsidRDefault="006B68B5" w:rsidP="006B68B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ПОДГОТОВКИ ЗАНЯТИЯ</w:t>
      </w:r>
    </w:p>
    <w:p w:rsidR="009873E5" w:rsidRDefault="009873E5" w:rsidP="00E1476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DA6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заранее подготовить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инструменты и материалы: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9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F2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Тоджинские</w:t>
      </w:r>
      <w:proofErr w:type="spellEnd"/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олени», иллюстрационный материал, отображающий жизнь </w:t>
      </w:r>
      <w:r w:rsidR="009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оленеводов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оленей в естес</w:t>
      </w:r>
      <w:r w:rsidR="0050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среде обитания. Игрушка - 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олененок, запись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«Лесной олень»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Подготовить мультимедийную презентацию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Фетр, нож</w:t>
      </w:r>
      <w:r w:rsidR="00501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ницы, клей, нитка, иголка, кожа, шнур.</w:t>
      </w:r>
      <w:r w:rsidR="005D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3E5" w:rsidRPr="009873E5" w:rsidRDefault="009873E5" w:rsidP="00E1476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подготовить слайд презентацию с иллюстрациями, сопровождающими текст и с фотографиями готовых изделий. Это поможет заинтересовать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дать первон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ачальное представление об оберегах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облегчи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работу педагога и обучающихся </w:t>
      </w:r>
      <w:r w:rsidRPr="0098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занятии, стоит подготовить и распечатать технологические карты с поэтапным описанием изготовления изделий по одной на каждый стол (парту). </w:t>
      </w:r>
    </w:p>
    <w:p w:rsidR="00E14762" w:rsidRPr="00E14762" w:rsidRDefault="00E14762" w:rsidP="00E147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9873E5" w:rsidRPr="00E14762" w:rsidRDefault="00E14762" w:rsidP="00E147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ПРОВЕДЕНИЯ ЗАНЯТИЯ</w:t>
      </w:r>
    </w:p>
    <w:p w:rsidR="00E14762" w:rsidRPr="009453F0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начале занятия </w:t>
      </w:r>
      <w:r w:rsidRPr="009453F0">
        <w:rPr>
          <w:color w:val="000000"/>
          <w:sz w:val="28"/>
          <w:szCs w:val="28"/>
        </w:rPr>
        <w:t>обязательно следует напомнить о технике безопасности</w:t>
      </w:r>
      <w:r>
        <w:rPr>
          <w:color w:val="000000"/>
          <w:sz w:val="28"/>
          <w:szCs w:val="28"/>
        </w:rPr>
        <w:t xml:space="preserve"> в процессе изготовления оберега.</w:t>
      </w:r>
    </w:p>
    <w:p w:rsidR="00E14762" w:rsidRPr="009453F0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9453F0">
        <w:rPr>
          <w:color w:val="000000"/>
          <w:sz w:val="28"/>
          <w:szCs w:val="28"/>
        </w:rPr>
        <w:t>В процессе проведения занятия нужно опираться на заранее подготовленную презен</w:t>
      </w:r>
      <w:r>
        <w:rPr>
          <w:color w:val="000000"/>
          <w:sz w:val="28"/>
          <w:szCs w:val="28"/>
        </w:rPr>
        <w:t>тацию, привлекать внимание обучающихся</w:t>
      </w:r>
      <w:r w:rsidRPr="009453F0">
        <w:rPr>
          <w:color w:val="000000"/>
          <w:sz w:val="28"/>
          <w:szCs w:val="28"/>
        </w:rPr>
        <w:t xml:space="preserve"> к нужном</w:t>
      </w:r>
      <w:r>
        <w:rPr>
          <w:color w:val="000000"/>
          <w:sz w:val="28"/>
          <w:szCs w:val="28"/>
        </w:rPr>
        <w:t xml:space="preserve">у слайду. Если </w:t>
      </w:r>
      <w:r w:rsidRPr="009453F0">
        <w:rPr>
          <w:color w:val="000000"/>
          <w:sz w:val="28"/>
          <w:szCs w:val="28"/>
        </w:rPr>
        <w:t>не понятно, то педагог сам показывает, как выполнять тот или иной шаг.</w:t>
      </w:r>
    </w:p>
    <w:p w:rsidR="00E14762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ходу занятия</w:t>
      </w:r>
      <w:r w:rsidRPr="009453F0">
        <w:rPr>
          <w:color w:val="000000"/>
          <w:sz w:val="28"/>
          <w:szCs w:val="28"/>
        </w:rPr>
        <w:t xml:space="preserve"> стоит задавать вопросы о том, как получается выполнять разные этапы работы. </w:t>
      </w:r>
      <w:r>
        <w:rPr>
          <w:color w:val="000000"/>
          <w:sz w:val="28"/>
          <w:szCs w:val="28"/>
        </w:rPr>
        <w:t xml:space="preserve">Если, </w:t>
      </w:r>
      <w:r w:rsidRPr="009453F0">
        <w:rPr>
          <w:color w:val="000000"/>
          <w:sz w:val="28"/>
          <w:szCs w:val="28"/>
        </w:rPr>
        <w:t xml:space="preserve">кто-то справляется с работой быстрее, можно попросить его оказать помощь отстающим. </w:t>
      </w:r>
    </w:p>
    <w:p w:rsidR="00E14762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конце занятия, для проверки</w:t>
      </w:r>
      <w:r w:rsidRPr="009453F0">
        <w:rPr>
          <w:color w:val="000000"/>
          <w:sz w:val="28"/>
          <w:szCs w:val="28"/>
        </w:rPr>
        <w:t xml:space="preserve"> реализации поставленных задач и достижения цели</w:t>
      </w:r>
      <w:r>
        <w:rPr>
          <w:color w:val="000000"/>
          <w:sz w:val="28"/>
          <w:szCs w:val="28"/>
        </w:rPr>
        <w:t>,</w:t>
      </w:r>
      <w:r w:rsidRPr="009453F0">
        <w:rPr>
          <w:color w:val="000000"/>
          <w:sz w:val="28"/>
          <w:szCs w:val="28"/>
        </w:rPr>
        <w:t xml:space="preserve"> хорошо устроить выставку готовых изделий. </w:t>
      </w:r>
    </w:p>
    <w:p w:rsidR="00E14762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E14762">
        <w:rPr>
          <w:b/>
          <w:color w:val="000000"/>
          <w:sz w:val="28"/>
          <w:szCs w:val="28"/>
        </w:rPr>
        <w:t>Словарная работа:</w:t>
      </w:r>
      <w:r w:rsidRPr="00E14762">
        <w:rPr>
          <w:color w:val="000000"/>
          <w:sz w:val="28"/>
          <w:szCs w:val="28"/>
        </w:rPr>
        <w:t xml:space="preserve"> пастбище,</w:t>
      </w:r>
      <w:r w:rsidR="005D6F7C">
        <w:rPr>
          <w:color w:val="000000"/>
          <w:sz w:val="28"/>
          <w:szCs w:val="28"/>
        </w:rPr>
        <w:t xml:space="preserve"> </w:t>
      </w:r>
      <w:proofErr w:type="spellStart"/>
      <w:r w:rsidR="005D6F7C">
        <w:rPr>
          <w:color w:val="000000"/>
          <w:sz w:val="28"/>
          <w:szCs w:val="28"/>
        </w:rPr>
        <w:t>иви</w:t>
      </w:r>
      <w:proofErr w:type="spellEnd"/>
      <w:r w:rsidR="005D6F7C">
        <w:rPr>
          <w:color w:val="000000"/>
          <w:sz w:val="28"/>
          <w:szCs w:val="28"/>
        </w:rPr>
        <w:t xml:space="preserve">, </w:t>
      </w:r>
      <w:proofErr w:type="spellStart"/>
      <w:r w:rsidR="005D6F7C">
        <w:rPr>
          <w:color w:val="000000"/>
          <w:sz w:val="28"/>
          <w:szCs w:val="28"/>
        </w:rPr>
        <w:t>черлик</w:t>
      </w:r>
      <w:proofErr w:type="spellEnd"/>
      <w:r w:rsidR="005D6F7C">
        <w:rPr>
          <w:color w:val="000000"/>
          <w:sz w:val="28"/>
          <w:szCs w:val="28"/>
        </w:rPr>
        <w:t xml:space="preserve"> </w:t>
      </w:r>
      <w:proofErr w:type="spellStart"/>
      <w:r w:rsidR="005D6F7C">
        <w:rPr>
          <w:color w:val="000000"/>
          <w:sz w:val="28"/>
          <w:szCs w:val="28"/>
        </w:rPr>
        <w:t>иви</w:t>
      </w:r>
      <w:proofErr w:type="spellEnd"/>
      <w:r w:rsidR="005D6F7C">
        <w:rPr>
          <w:color w:val="000000"/>
          <w:sz w:val="28"/>
          <w:szCs w:val="28"/>
        </w:rPr>
        <w:t>.</w:t>
      </w:r>
    </w:p>
    <w:p w:rsidR="00E14762" w:rsidRDefault="00E14762" w:rsidP="00E14762">
      <w:pPr>
        <w:pStyle w:val="a3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ЗАНЯТИЯ</w:t>
      </w:r>
    </w:p>
    <w:p w:rsidR="00E14762" w:rsidRPr="004548D1" w:rsidRDefault="00E14762" w:rsidP="00E14762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4548D1">
        <w:rPr>
          <w:color w:val="000000"/>
          <w:sz w:val="28"/>
          <w:szCs w:val="28"/>
        </w:rPr>
        <w:t>1.</w:t>
      </w:r>
      <w:r w:rsidRPr="004548D1">
        <w:rPr>
          <w:color w:val="000000"/>
          <w:sz w:val="28"/>
          <w:szCs w:val="28"/>
        </w:rPr>
        <w:tab/>
      </w:r>
      <w:r w:rsidRPr="004548D1">
        <w:rPr>
          <w:b/>
          <w:color w:val="000000"/>
          <w:sz w:val="28"/>
          <w:szCs w:val="28"/>
        </w:rPr>
        <w:t>Организационный момент:</w:t>
      </w:r>
      <w:r>
        <w:rPr>
          <w:color w:val="000000"/>
          <w:sz w:val="28"/>
          <w:szCs w:val="28"/>
        </w:rPr>
        <w:t xml:space="preserve"> Обучающиеся</w:t>
      </w:r>
      <w:r w:rsidRPr="004548D1">
        <w:rPr>
          <w:color w:val="000000"/>
          <w:sz w:val="28"/>
          <w:szCs w:val="28"/>
        </w:rPr>
        <w:t xml:space="preserve"> располагаются за столами.</w:t>
      </w:r>
      <w:r>
        <w:rPr>
          <w:color w:val="000000"/>
          <w:sz w:val="28"/>
          <w:szCs w:val="28"/>
        </w:rPr>
        <w:t xml:space="preserve"> Педагог объявляют тему</w:t>
      </w:r>
      <w:r w:rsidRPr="004548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цель и план действий. (Слайд 1-2</w:t>
      </w:r>
      <w:r w:rsidRPr="004548D1">
        <w:rPr>
          <w:color w:val="000000"/>
          <w:sz w:val="28"/>
          <w:szCs w:val="28"/>
        </w:rPr>
        <w:t>)</w:t>
      </w:r>
    </w:p>
    <w:p w:rsidR="00E14762" w:rsidRPr="000A1639" w:rsidRDefault="00E14762" w:rsidP="00E14762">
      <w:pPr>
        <w:pStyle w:val="a3"/>
        <w:ind w:firstLine="851"/>
        <w:jc w:val="both"/>
        <w:rPr>
          <w:b/>
          <w:color w:val="000000"/>
          <w:sz w:val="28"/>
          <w:szCs w:val="28"/>
          <w:u w:val="single"/>
        </w:rPr>
      </w:pPr>
      <w:r w:rsidRPr="000A1639">
        <w:rPr>
          <w:b/>
          <w:color w:val="000000"/>
          <w:sz w:val="28"/>
          <w:szCs w:val="28"/>
        </w:rPr>
        <w:t>Педагог:</w:t>
      </w:r>
    </w:p>
    <w:p w:rsidR="00501456" w:rsidRDefault="00E14762" w:rsidP="000E5056">
      <w:pPr>
        <w:pStyle w:val="a3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день, уважаемые ребята! Надеюсь, сегодняшнее занятие подарит вам много положительных эмоций и хорошее настроение. А самое главное, вы научитесь изготавливать </w:t>
      </w:r>
      <w:r w:rsidR="000E5056">
        <w:rPr>
          <w:color w:val="000000"/>
          <w:sz w:val="28"/>
          <w:szCs w:val="28"/>
        </w:rPr>
        <w:t>обереги</w:t>
      </w:r>
      <w:r w:rsidR="00501456">
        <w:rPr>
          <w:color w:val="000000"/>
          <w:sz w:val="28"/>
          <w:szCs w:val="28"/>
        </w:rPr>
        <w:t>. Предлагаю начать наше занятие с загадки.</w:t>
      </w:r>
    </w:p>
    <w:p w:rsidR="00501456" w:rsidRDefault="00501456" w:rsidP="000E5056">
      <w:pPr>
        <w:pStyle w:val="a3"/>
        <w:ind w:firstLine="851"/>
        <w:jc w:val="both"/>
        <w:rPr>
          <w:color w:val="000000"/>
          <w:sz w:val="28"/>
          <w:szCs w:val="28"/>
        </w:rPr>
      </w:pP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житель круглый год,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Лишь на севере живёт.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с ветвистыми рогами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со стройными ногами.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 ножках тех копыта,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Зверь хороший, не сердитый</w:t>
      </w:r>
    </w:p>
    <w:p w:rsidR="000E5056" w:rsidRDefault="000E5056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Мох жуёт он целый день</w:t>
      </w:r>
    </w:p>
    <w:p w:rsidR="000E5056" w:rsidRDefault="009F2E31" w:rsidP="00501456">
      <w:pPr>
        <w:pStyle w:val="a3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</w:t>
      </w:r>
      <w:proofErr w:type="spellStart"/>
      <w:r>
        <w:rPr>
          <w:color w:val="000000"/>
          <w:sz w:val="28"/>
          <w:szCs w:val="28"/>
        </w:rPr>
        <w:t>Тоджинский</w:t>
      </w:r>
      <w:proofErr w:type="spellEnd"/>
      <w:proofErr w:type="gramStart"/>
      <w:r w:rsidR="000E5056">
        <w:rPr>
          <w:color w:val="000000"/>
          <w:sz w:val="28"/>
          <w:szCs w:val="28"/>
        </w:rPr>
        <w:t>…….</w:t>
      </w:r>
      <w:proofErr w:type="gramEnd"/>
      <w:r w:rsidR="000E5056">
        <w:rPr>
          <w:color w:val="000000"/>
          <w:sz w:val="28"/>
          <w:szCs w:val="28"/>
        </w:rPr>
        <w:t>.(ОЛЕНЬ)</w:t>
      </w:r>
    </w:p>
    <w:p w:rsidR="000E5056" w:rsidRDefault="000E5056" w:rsidP="000E5056">
      <w:pPr>
        <w:pStyle w:val="a3"/>
        <w:ind w:firstLine="851"/>
        <w:jc w:val="both"/>
        <w:rPr>
          <w:color w:val="000000"/>
          <w:sz w:val="28"/>
          <w:szCs w:val="28"/>
        </w:rPr>
      </w:pPr>
    </w:p>
    <w:p w:rsidR="00F57C33" w:rsidRPr="00F57C33" w:rsidRDefault="00F57C33" w:rsidP="00F57C33">
      <w:pPr>
        <w:pStyle w:val="a3"/>
        <w:ind w:firstLine="851"/>
        <w:jc w:val="right"/>
        <w:rPr>
          <w:b/>
          <w:color w:val="000000"/>
          <w:sz w:val="28"/>
          <w:szCs w:val="28"/>
        </w:rPr>
      </w:pPr>
      <w:r w:rsidRPr="00F57C33">
        <w:rPr>
          <w:b/>
          <w:color w:val="000000"/>
          <w:sz w:val="28"/>
          <w:szCs w:val="28"/>
        </w:rPr>
        <w:t>Серый мой олень туда дойдет,</w:t>
      </w:r>
    </w:p>
    <w:p w:rsidR="00F57C33" w:rsidRPr="00F57C33" w:rsidRDefault="00F57C33" w:rsidP="00F57C33">
      <w:pPr>
        <w:pStyle w:val="a3"/>
        <w:ind w:firstLine="851"/>
        <w:jc w:val="right"/>
        <w:rPr>
          <w:b/>
          <w:color w:val="000000"/>
          <w:sz w:val="28"/>
          <w:szCs w:val="28"/>
        </w:rPr>
      </w:pPr>
      <w:r w:rsidRPr="00F57C33">
        <w:rPr>
          <w:b/>
          <w:color w:val="000000"/>
          <w:sz w:val="28"/>
          <w:szCs w:val="28"/>
        </w:rPr>
        <w:t>Куда не могли дойти мои мечты.</w:t>
      </w:r>
    </w:p>
    <w:p w:rsidR="00F57C33" w:rsidRPr="00F57C33" w:rsidRDefault="00F57C33" w:rsidP="00F57C33">
      <w:pPr>
        <w:pStyle w:val="a3"/>
        <w:ind w:firstLine="851"/>
        <w:jc w:val="right"/>
        <w:rPr>
          <w:i/>
          <w:color w:val="000000"/>
          <w:sz w:val="28"/>
          <w:szCs w:val="28"/>
        </w:rPr>
      </w:pPr>
      <w:r w:rsidRPr="00F57C33">
        <w:rPr>
          <w:i/>
          <w:color w:val="000000"/>
          <w:sz w:val="28"/>
          <w:szCs w:val="28"/>
        </w:rPr>
        <w:t>(из песни тувинцев-</w:t>
      </w:r>
      <w:proofErr w:type="spellStart"/>
      <w:r w:rsidRPr="00F57C33">
        <w:rPr>
          <w:i/>
          <w:color w:val="000000"/>
          <w:sz w:val="28"/>
          <w:szCs w:val="28"/>
        </w:rPr>
        <w:t>тоджинцев</w:t>
      </w:r>
      <w:proofErr w:type="spellEnd"/>
      <w:r w:rsidRPr="00F57C33">
        <w:rPr>
          <w:i/>
          <w:color w:val="000000"/>
          <w:sz w:val="28"/>
          <w:szCs w:val="28"/>
        </w:rPr>
        <w:t>).</w:t>
      </w:r>
    </w:p>
    <w:p w:rsidR="00F57C33" w:rsidRDefault="000E5056" w:rsidP="00501456">
      <w:pPr>
        <w:pStyle w:val="a3"/>
        <w:ind w:firstLine="851"/>
        <w:jc w:val="both"/>
        <w:rPr>
          <w:color w:val="333333"/>
          <w:sz w:val="28"/>
          <w:szCs w:val="28"/>
          <w:shd w:val="clear" w:color="auto" w:fill="FFFFFF"/>
        </w:rPr>
      </w:pPr>
      <w:r w:rsidRPr="000E5056">
        <w:rPr>
          <w:sz w:val="28"/>
          <w:szCs w:val="28"/>
        </w:rPr>
        <w:t>Вы уже догадались, о ком мы будем говорить сегодня на занятии?</w:t>
      </w:r>
      <w:r>
        <w:rPr>
          <w:sz w:val="28"/>
          <w:szCs w:val="28"/>
        </w:rPr>
        <w:t xml:space="preserve"> (Ответы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) Правильно, сегодн</w:t>
      </w:r>
      <w:r w:rsidR="009F2E31">
        <w:rPr>
          <w:sz w:val="28"/>
          <w:szCs w:val="28"/>
        </w:rPr>
        <w:t xml:space="preserve">я мы поговорим о наших </w:t>
      </w:r>
      <w:proofErr w:type="spellStart"/>
      <w:r w:rsidR="009F2E31">
        <w:rPr>
          <w:sz w:val="28"/>
          <w:szCs w:val="28"/>
        </w:rPr>
        <w:t>Тоджинских</w:t>
      </w:r>
      <w:proofErr w:type="spellEnd"/>
      <w:r w:rsidR="009F2E31">
        <w:rPr>
          <w:sz w:val="28"/>
          <w:szCs w:val="28"/>
        </w:rPr>
        <w:t xml:space="preserve"> </w:t>
      </w:r>
      <w:r>
        <w:rPr>
          <w:sz w:val="28"/>
          <w:szCs w:val="28"/>
        </w:rPr>
        <w:t>оленях.</w:t>
      </w:r>
      <w:r w:rsidRPr="000E50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E5056">
        <w:rPr>
          <w:sz w:val="28"/>
          <w:szCs w:val="28"/>
        </w:rPr>
        <w:t>б одном и</w:t>
      </w:r>
      <w:r>
        <w:rPr>
          <w:sz w:val="28"/>
          <w:szCs w:val="28"/>
        </w:rPr>
        <w:t xml:space="preserve">з самых </w:t>
      </w:r>
      <w:r w:rsidR="00406954">
        <w:rPr>
          <w:sz w:val="28"/>
          <w:szCs w:val="28"/>
        </w:rPr>
        <w:t>красивых животных</w:t>
      </w:r>
      <w:r w:rsidR="009F2E31">
        <w:rPr>
          <w:sz w:val="28"/>
          <w:szCs w:val="28"/>
        </w:rPr>
        <w:t xml:space="preserve">, украшением нашего красивого, любимого </w:t>
      </w:r>
      <w:r w:rsidR="00406954">
        <w:rPr>
          <w:sz w:val="28"/>
          <w:szCs w:val="28"/>
        </w:rPr>
        <w:t xml:space="preserve">района. </w:t>
      </w:r>
      <w:r w:rsidR="009F2E31">
        <w:rPr>
          <w:color w:val="222222"/>
          <w:sz w:val="28"/>
          <w:szCs w:val="28"/>
          <w:shd w:val="clear" w:color="auto" w:fill="FEFEFE"/>
        </w:rPr>
        <w:t>Этот «</w:t>
      </w:r>
      <w:proofErr w:type="spellStart"/>
      <w:r w:rsidR="009F2E31">
        <w:rPr>
          <w:color w:val="222222"/>
          <w:sz w:val="28"/>
          <w:szCs w:val="28"/>
          <w:shd w:val="clear" w:color="auto" w:fill="FEFEFE"/>
        </w:rPr>
        <w:t>Тоджинский</w:t>
      </w:r>
      <w:proofErr w:type="spellEnd"/>
      <w:r w:rsidR="00406954">
        <w:rPr>
          <w:color w:val="222222"/>
          <w:sz w:val="28"/>
          <w:szCs w:val="28"/>
          <w:shd w:val="clear" w:color="auto" w:fill="FEFEFE"/>
        </w:rPr>
        <w:t xml:space="preserve"> красавец» - основное и главное животное для тувинцев-</w:t>
      </w:r>
      <w:proofErr w:type="spellStart"/>
      <w:r w:rsidR="00406954">
        <w:rPr>
          <w:color w:val="222222"/>
          <w:sz w:val="28"/>
          <w:szCs w:val="28"/>
          <w:shd w:val="clear" w:color="auto" w:fill="FEFEFE"/>
        </w:rPr>
        <w:t>тоджинцев</w:t>
      </w:r>
      <w:proofErr w:type="spellEnd"/>
      <w:r w:rsidR="00406954">
        <w:rPr>
          <w:color w:val="222222"/>
          <w:sz w:val="28"/>
          <w:szCs w:val="28"/>
          <w:shd w:val="clear" w:color="auto" w:fill="FEFEFE"/>
        </w:rPr>
        <w:t xml:space="preserve">. </w:t>
      </w:r>
    </w:p>
    <w:p w:rsidR="0095133E" w:rsidRPr="00AA6656" w:rsidRDefault="00F57C33" w:rsidP="00AA6656">
      <w:pPr>
        <w:pStyle w:val="a3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Ребята, как будет звучать слово</w:t>
      </w:r>
      <w:r w:rsidR="00406954" w:rsidRPr="00406954">
        <w:rPr>
          <w:color w:val="333333"/>
          <w:sz w:val="28"/>
          <w:szCs w:val="28"/>
          <w:shd w:val="clear" w:color="auto" w:fill="FFFFFF"/>
        </w:rPr>
        <w:t xml:space="preserve"> </w:t>
      </w:r>
      <w:r w:rsidR="00406954" w:rsidRPr="00F57C33">
        <w:rPr>
          <w:color w:val="333333"/>
          <w:sz w:val="28"/>
          <w:szCs w:val="28"/>
          <w:shd w:val="clear" w:color="auto" w:fill="FFFFFF"/>
        </w:rPr>
        <w:t>«</w:t>
      </w:r>
      <w:r w:rsidR="00406954" w:rsidRPr="00F57C33">
        <w:rPr>
          <w:bCs/>
          <w:color w:val="333333"/>
          <w:sz w:val="28"/>
          <w:szCs w:val="28"/>
          <w:shd w:val="clear" w:color="auto" w:fill="FFFFFF"/>
        </w:rPr>
        <w:t>Олень</w:t>
      </w:r>
      <w:r>
        <w:rPr>
          <w:color w:val="333333"/>
          <w:sz w:val="28"/>
          <w:szCs w:val="28"/>
          <w:shd w:val="clear" w:color="auto" w:fill="FFFFFF"/>
        </w:rPr>
        <w:t>» на тувинском языке? (</w:t>
      </w:r>
      <w:proofErr w:type="gramStart"/>
      <w:r>
        <w:rPr>
          <w:color w:val="333333"/>
          <w:sz w:val="28"/>
          <w:szCs w:val="28"/>
          <w:shd w:val="clear" w:color="auto" w:fill="FFFFFF"/>
        </w:rPr>
        <w:t>ответы….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F57C33">
        <w:rPr>
          <w:color w:val="333333"/>
          <w:sz w:val="28"/>
          <w:szCs w:val="28"/>
          <w:u w:val="single"/>
          <w:shd w:val="clear" w:color="auto" w:fill="FFFFFF"/>
        </w:rPr>
        <w:t>Иви</w:t>
      </w:r>
      <w:proofErr w:type="spellEnd"/>
      <w:r w:rsidR="00F9766F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F9766F">
        <w:rPr>
          <w:color w:val="333333"/>
          <w:sz w:val="28"/>
          <w:szCs w:val="28"/>
          <w:shd w:val="clear" w:color="auto" w:fill="FFFFFF"/>
        </w:rPr>
        <w:t xml:space="preserve">на тувинском языке – это олень, </w:t>
      </w:r>
      <w:r w:rsidR="00F9766F" w:rsidRPr="00F9766F">
        <w:rPr>
          <w:color w:val="333333"/>
          <w:sz w:val="28"/>
          <w:szCs w:val="28"/>
          <w:shd w:val="clear" w:color="auto" w:fill="FFFFFF"/>
        </w:rPr>
        <w:t>а</w:t>
      </w:r>
      <w:r w:rsidR="00F9766F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95133E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 xml:space="preserve">Черлик </w:t>
      </w:r>
      <w:proofErr w:type="spellStart"/>
      <w:r w:rsidR="0095133E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>иви</w:t>
      </w:r>
      <w:proofErr w:type="spellEnd"/>
      <w:r w:rsidR="0095133E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 xml:space="preserve"> (</w:t>
      </w:r>
      <w:proofErr w:type="spellStart"/>
      <w:r w:rsidR="0095133E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>тоджинский</w:t>
      </w:r>
      <w:proofErr w:type="spellEnd"/>
      <w:r w:rsidR="0095133E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 xml:space="preserve"> диалект</w:t>
      </w:r>
      <w:r w:rsidR="00406954" w:rsidRPr="00F57C33">
        <w:rPr>
          <w:iCs/>
          <w:color w:val="2C2C2C"/>
          <w:sz w:val="28"/>
          <w:szCs w:val="28"/>
          <w:u w:val="single"/>
          <w:shd w:val="clear" w:color="auto" w:fill="FFFFFF"/>
        </w:rPr>
        <w:t>)</w:t>
      </w:r>
      <w:r w:rsidRPr="00F57C33">
        <w:rPr>
          <w:color w:val="2C2C2C"/>
          <w:sz w:val="28"/>
          <w:szCs w:val="28"/>
          <w:u w:val="single"/>
          <w:shd w:val="clear" w:color="auto" w:fill="FFFFFF"/>
        </w:rPr>
        <w:t xml:space="preserve"> </w:t>
      </w:r>
      <w:r w:rsidRPr="00F9766F">
        <w:rPr>
          <w:color w:val="2C2C2C"/>
          <w:sz w:val="28"/>
          <w:szCs w:val="28"/>
          <w:shd w:val="clear" w:color="auto" w:fill="FFFFFF"/>
        </w:rPr>
        <w:t xml:space="preserve">переводится, </w:t>
      </w:r>
      <w:proofErr w:type="gramStart"/>
      <w:r w:rsidRPr="00F9766F">
        <w:rPr>
          <w:color w:val="2C2C2C"/>
          <w:sz w:val="28"/>
          <w:szCs w:val="28"/>
          <w:shd w:val="clear" w:color="auto" w:fill="FFFFFF"/>
        </w:rPr>
        <w:t xml:space="preserve">как </w:t>
      </w:r>
      <w:r w:rsidR="00406954" w:rsidRPr="00F9766F">
        <w:rPr>
          <w:color w:val="2C2C2C"/>
          <w:sz w:val="28"/>
          <w:szCs w:val="28"/>
          <w:shd w:val="clear" w:color="auto" w:fill="FFFFFF"/>
        </w:rPr>
        <w:t> </w:t>
      </w:r>
      <w:r w:rsidR="00F9766F" w:rsidRPr="00F9766F">
        <w:rPr>
          <w:color w:val="2C2C2C"/>
          <w:sz w:val="28"/>
          <w:szCs w:val="28"/>
          <w:shd w:val="clear" w:color="auto" w:fill="FFFFFF"/>
        </w:rPr>
        <w:t>дикий</w:t>
      </w:r>
      <w:proofErr w:type="gramEnd"/>
      <w:r w:rsidR="00F9766F" w:rsidRPr="00F9766F">
        <w:rPr>
          <w:color w:val="2C2C2C"/>
          <w:sz w:val="28"/>
          <w:szCs w:val="28"/>
          <w:shd w:val="clear" w:color="auto" w:fill="FFFFFF"/>
        </w:rPr>
        <w:t xml:space="preserve"> олень</w:t>
      </w:r>
      <w:r w:rsidR="00F9766F">
        <w:rPr>
          <w:color w:val="2C2C2C"/>
          <w:sz w:val="28"/>
          <w:szCs w:val="28"/>
          <w:shd w:val="clear" w:color="auto" w:fill="FFFFFF"/>
        </w:rPr>
        <w:t>, н</w:t>
      </w:r>
      <w:r w:rsidR="00F9766F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оворожденный олененок — </w:t>
      </w:r>
      <w:proofErr w:type="spellStart"/>
      <w:r w:rsidR="00F9766F" w:rsidRPr="00F9766F">
        <w:rPr>
          <w:rFonts w:ascii="Roboto" w:hAnsi="Roboto"/>
          <w:color w:val="222222"/>
          <w:sz w:val="27"/>
          <w:szCs w:val="27"/>
          <w:u w:val="single"/>
          <w:shd w:val="clear" w:color="auto" w:fill="FFFFFF"/>
        </w:rPr>
        <w:t>анай</w:t>
      </w:r>
      <w:proofErr w:type="spellEnd"/>
      <w:r w:rsidR="00F9766F" w:rsidRPr="00F9766F">
        <w:rPr>
          <w:rFonts w:ascii="Roboto" w:hAnsi="Roboto"/>
          <w:color w:val="222222"/>
          <w:sz w:val="27"/>
          <w:szCs w:val="27"/>
          <w:u w:val="single"/>
          <w:shd w:val="clear" w:color="auto" w:fill="FFFFFF"/>
        </w:rPr>
        <w:t>.</w:t>
      </w:r>
      <w:r w:rsidR="00F9766F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 </w:t>
      </w:r>
      <w:r w:rsidR="00AA6656">
        <w:rPr>
          <w:color w:val="2C2C2C"/>
          <w:sz w:val="28"/>
          <w:szCs w:val="28"/>
          <w:shd w:val="clear" w:color="auto" w:fill="FFFFFF"/>
        </w:rPr>
        <w:t xml:space="preserve">Так же олени могут быть и домашними, в нашем районе достаточно много семей содержащих оленей – оленеводы. </w:t>
      </w:r>
      <w:r w:rsidR="00AA6656" w:rsidRPr="00D05D2C">
        <w:rPr>
          <w:color w:val="000000"/>
          <w:sz w:val="28"/>
          <w:szCs w:val="28"/>
        </w:rPr>
        <w:t>Многие оленеводы говорят: «Наш народ будет жить, пока есть олени. Не станет оленя — не будет и нашего народа»</w:t>
      </w:r>
      <w:r w:rsidR="00AA6656">
        <w:rPr>
          <w:color w:val="000000"/>
          <w:sz w:val="28"/>
          <w:szCs w:val="28"/>
        </w:rPr>
        <w:t xml:space="preserve">. </w:t>
      </w:r>
      <w:r>
        <w:rPr>
          <w:color w:val="2C2C2C"/>
          <w:sz w:val="28"/>
          <w:szCs w:val="28"/>
          <w:shd w:val="clear" w:color="auto" w:fill="FFFFFF"/>
        </w:rPr>
        <w:t>Олень я</w:t>
      </w:r>
      <w:r w:rsidR="0095133E" w:rsidRPr="0095133E">
        <w:rPr>
          <w:color w:val="2C2C2C"/>
          <w:sz w:val="28"/>
          <w:szCs w:val="28"/>
          <w:shd w:val="clear" w:color="auto" w:fill="FFFFFF"/>
        </w:rPr>
        <w:t xml:space="preserve">вляется символом </w:t>
      </w:r>
      <w:r w:rsidRPr="00F57C33">
        <w:rPr>
          <w:color w:val="2C2C2C"/>
          <w:sz w:val="28"/>
          <w:szCs w:val="28"/>
          <w:u w:val="single"/>
          <w:shd w:val="clear" w:color="auto" w:fill="FFFFFF"/>
        </w:rPr>
        <w:t>жизни и процветания</w:t>
      </w:r>
      <w:r>
        <w:rPr>
          <w:color w:val="2C2C2C"/>
          <w:sz w:val="28"/>
          <w:szCs w:val="28"/>
          <w:shd w:val="clear" w:color="auto" w:fill="FFFFFF"/>
        </w:rPr>
        <w:t xml:space="preserve"> </w:t>
      </w:r>
      <w:r w:rsidR="009F2E31">
        <w:rPr>
          <w:color w:val="2C2C2C"/>
          <w:sz w:val="28"/>
          <w:szCs w:val="28"/>
          <w:shd w:val="clear" w:color="auto" w:fill="FFFFFF"/>
        </w:rPr>
        <w:t xml:space="preserve">для нашего </w:t>
      </w:r>
      <w:r w:rsidR="0095133E" w:rsidRPr="0095133E">
        <w:rPr>
          <w:color w:val="2C2C2C"/>
          <w:sz w:val="28"/>
          <w:szCs w:val="28"/>
          <w:shd w:val="clear" w:color="auto" w:fill="FFFFFF"/>
        </w:rPr>
        <w:t>народа.</w:t>
      </w:r>
    </w:p>
    <w:p w:rsidR="00AA6656" w:rsidRDefault="00AA6656" w:rsidP="00AA6656">
      <w:pPr>
        <w:pStyle w:val="a3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не знаете ли вы сказку, как возникло оленеводство, как у тувинцев-</w:t>
      </w:r>
      <w:proofErr w:type="spellStart"/>
      <w:r>
        <w:rPr>
          <w:color w:val="000000"/>
          <w:sz w:val="28"/>
          <w:szCs w:val="28"/>
        </w:rPr>
        <w:t>тоджинцев</w:t>
      </w:r>
      <w:proofErr w:type="spellEnd"/>
      <w:r>
        <w:rPr>
          <w:color w:val="000000"/>
          <w:sz w:val="28"/>
          <w:szCs w:val="28"/>
        </w:rPr>
        <w:t xml:space="preserve"> появились олени? (ответы…)</w:t>
      </w:r>
    </w:p>
    <w:p w:rsidR="009F2E31" w:rsidRDefault="00AA6656" w:rsidP="00077E9D">
      <w:pPr>
        <w:pStyle w:val="a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="00D74D74" w:rsidRPr="00D74D74">
        <w:rPr>
          <w:bCs/>
          <w:sz w:val="28"/>
          <w:szCs w:val="28"/>
        </w:rPr>
        <w:t>хочу поведать</w:t>
      </w:r>
      <w:r>
        <w:rPr>
          <w:bCs/>
          <w:sz w:val="28"/>
          <w:szCs w:val="28"/>
        </w:rPr>
        <w:t xml:space="preserve"> вам легенду</w:t>
      </w:r>
      <w:r w:rsidR="00D74D7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AA6656" w:rsidRDefault="003323C5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A6656">
        <w:rPr>
          <w:bCs/>
          <w:sz w:val="28"/>
          <w:szCs w:val="28"/>
        </w:rPr>
        <w:t>Это было в давние времена</w:t>
      </w:r>
      <w:r w:rsidR="00DC47B6">
        <w:rPr>
          <w:bCs/>
          <w:sz w:val="28"/>
          <w:szCs w:val="28"/>
        </w:rPr>
        <w:t xml:space="preserve">. В лесах горы </w:t>
      </w:r>
      <w:proofErr w:type="spellStart"/>
      <w:r w:rsidR="00DC47B6">
        <w:rPr>
          <w:bCs/>
          <w:sz w:val="28"/>
          <w:szCs w:val="28"/>
        </w:rPr>
        <w:t>Улуг-Даг</w:t>
      </w:r>
      <w:proofErr w:type="spellEnd"/>
      <w:r w:rsidR="00DC47B6">
        <w:rPr>
          <w:bCs/>
          <w:sz w:val="28"/>
          <w:szCs w:val="28"/>
        </w:rPr>
        <w:t xml:space="preserve"> в местности </w:t>
      </w:r>
      <w:proofErr w:type="spellStart"/>
      <w:r w:rsidR="00DC47B6">
        <w:rPr>
          <w:bCs/>
          <w:sz w:val="28"/>
          <w:szCs w:val="28"/>
        </w:rPr>
        <w:t>Иви-Шилиг</w:t>
      </w:r>
      <w:proofErr w:type="spellEnd"/>
      <w:r w:rsidR="00DC47B6">
        <w:rPr>
          <w:bCs/>
          <w:sz w:val="28"/>
          <w:szCs w:val="28"/>
        </w:rPr>
        <w:t xml:space="preserve"> было стойбище, а в нём жили старик </w:t>
      </w:r>
      <w:proofErr w:type="spellStart"/>
      <w:r w:rsidR="00DC47B6">
        <w:rPr>
          <w:bCs/>
          <w:sz w:val="28"/>
          <w:szCs w:val="28"/>
        </w:rPr>
        <w:t>Дарган</w:t>
      </w:r>
      <w:proofErr w:type="spellEnd"/>
      <w:r w:rsidR="00DC47B6">
        <w:rPr>
          <w:bCs/>
          <w:sz w:val="28"/>
          <w:szCs w:val="28"/>
        </w:rPr>
        <w:t xml:space="preserve"> и старуха </w:t>
      </w:r>
      <w:proofErr w:type="spellStart"/>
      <w:r w:rsidR="00DC47B6">
        <w:rPr>
          <w:bCs/>
          <w:sz w:val="28"/>
          <w:szCs w:val="28"/>
        </w:rPr>
        <w:t>Соян</w:t>
      </w:r>
      <w:proofErr w:type="spellEnd"/>
      <w:r w:rsidR="00DC47B6">
        <w:rPr>
          <w:bCs/>
          <w:sz w:val="28"/>
          <w:szCs w:val="28"/>
        </w:rPr>
        <w:t>. Очень старые люди были. Люди решили их не брать с собой, пусть сами умрут. Откочевали без них. Остались старики одни, только собака была</w:t>
      </w:r>
      <w:r w:rsidR="00B66A07">
        <w:rPr>
          <w:bCs/>
          <w:sz w:val="28"/>
          <w:szCs w:val="28"/>
        </w:rPr>
        <w:t>. Ходить по тайге старикам трудно, но не захотели умирать.</w:t>
      </w:r>
      <w:r w:rsidR="0009085E">
        <w:rPr>
          <w:bCs/>
          <w:sz w:val="28"/>
          <w:szCs w:val="28"/>
        </w:rPr>
        <w:t xml:space="preserve"> Однажды увидел старик недалеко от чума след </w:t>
      </w:r>
      <w:proofErr w:type="spellStart"/>
      <w:r w:rsidR="0009085E">
        <w:rPr>
          <w:bCs/>
          <w:sz w:val="28"/>
          <w:szCs w:val="28"/>
        </w:rPr>
        <w:t>оленухи</w:t>
      </w:r>
      <w:proofErr w:type="spellEnd"/>
      <w:r w:rsidR="0009085E">
        <w:rPr>
          <w:bCs/>
          <w:sz w:val="28"/>
          <w:szCs w:val="28"/>
        </w:rPr>
        <w:t xml:space="preserve"> с двумя оленятами. Пошел </w:t>
      </w:r>
      <w:proofErr w:type="spellStart"/>
      <w:r w:rsidR="0009085E">
        <w:rPr>
          <w:bCs/>
          <w:sz w:val="28"/>
          <w:szCs w:val="28"/>
        </w:rPr>
        <w:t>Дарган</w:t>
      </w:r>
      <w:proofErr w:type="spellEnd"/>
      <w:r w:rsidR="0009085E">
        <w:rPr>
          <w:bCs/>
          <w:sz w:val="28"/>
          <w:szCs w:val="28"/>
        </w:rPr>
        <w:t xml:space="preserve"> на охоту, убил </w:t>
      </w:r>
      <w:proofErr w:type="spellStart"/>
      <w:r w:rsidR="0009085E">
        <w:rPr>
          <w:bCs/>
          <w:sz w:val="28"/>
          <w:szCs w:val="28"/>
        </w:rPr>
        <w:t>оленуху</w:t>
      </w:r>
      <w:proofErr w:type="spellEnd"/>
      <w:r w:rsidR="0009085E">
        <w:rPr>
          <w:bCs/>
          <w:sz w:val="28"/>
          <w:szCs w:val="28"/>
        </w:rPr>
        <w:t>, а оленят, самца и самку взял себе. Приручил, ездить на них стал, груз</w:t>
      </w:r>
      <w:r w:rsidR="00AB6020">
        <w:rPr>
          <w:bCs/>
          <w:sz w:val="28"/>
          <w:szCs w:val="28"/>
        </w:rPr>
        <w:t xml:space="preserve"> возить</w:t>
      </w:r>
      <w:r w:rsidR="0009085E">
        <w:rPr>
          <w:bCs/>
          <w:sz w:val="28"/>
          <w:szCs w:val="28"/>
        </w:rPr>
        <w:t xml:space="preserve"> на них стал.</w:t>
      </w:r>
      <w:r w:rsidR="00AB6020">
        <w:rPr>
          <w:bCs/>
          <w:sz w:val="28"/>
          <w:szCs w:val="28"/>
        </w:rPr>
        <w:t xml:space="preserve"> Однажды люди, которые из их стойбища от них раньше ушли, встретили стариков. Сильно </w:t>
      </w:r>
      <w:r w:rsidR="00AB6020">
        <w:rPr>
          <w:bCs/>
          <w:sz w:val="28"/>
          <w:szCs w:val="28"/>
        </w:rPr>
        <w:lastRenderedPageBreak/>
        <w:t>удивились, что они живы, а еще больше удивились</w:t>
      </w:r>
      <w:r>
        <w:rPr>
          <w:bCs/>
          <w:sz w:val="28"/>
          <w:szCs w:val="28"/>
        </w:rPr>
        <w:t xml:space="preserve">, что есть у них олени свои, домашние. Захотелось и им оленей иметь. Не стали старики обиду таить. Подарили людям двух оленей. С тех пор у всех людей свои олени стали». </w:t>
      </w:r>
    </w:p>
    <w:p w:rsidR="00526083" w:rsidRDefault="003323C5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это одна из легенд, существуют и другие легенды о том, как возникло оленеводство. </w:t>
      </w:r>
    </w:p>
    <w:p w:rsidR="00B81D81" w:rsidRDefault="00BC506B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вы думаете, е</w:t>
      </w:r>
      <w:r w:rsidR="00526083">
        <w:rPr>
          <w:bCs/>
          <w:sz w:val="28"/>
          <w:szCs w:val="28"/>
        </w:rPr>
        <w:t xml:space="preserve">сть ли отличия домашнего оленя от дикого? Большой разницы нет, но отличить можно.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969"/>
      </w:tblGrid>
      <w:tr w:rsidR="00B81D81" w:rsidTr="00B81D81">
        <w:trPr>
          <w:jc w:val="center"/>
        </w:trPr>
        <w:tc>
          <w:tcPr>
            <w:tcW w:w="3964" w:type="dxa"/>
          </w:tcPr>
          <w:p w:rsidR="00B81D81" w:rsidRPr="00B81D81" w:rsidRDefault="00B81D81" w:rsidP="00077E9D">
            <w:pPr>
              <w:pStyle w:val="a3"/>
              <w:jc w:val="both"/>
              <w:rPr>
                <w:b/>
                <w:bCs/>
                <w:i/>
                <w:sz w:val="28"/>
                <w:szCs w:val="28"/>
              </w:rPr>
            </w:pPr>
            <w:r w:rsidRPr="00B81D81">
              <w:rPr>
                <w:b/>
                <w:bCs/>
                <w:i/>
                <w:sz w:val="28"/>
                <w:szCs w:val="28"/>
              </w:rPr>
              <w:t>Домашний олень</w:t>
            </w:r>
          </w:p>
        </w:tc>
        <w:tc>
          <w:tcPr>
            <w:tcW w:w="3969" w:type="dxa"/>
          </w:tcPr>
          <w:p w:rsidR="00B81D81" w:rsidRPr="00B81D81" w:rsidRDefault="00B81D81" w:rsidP="00077E9D">
            <w:pPr>
              <w:pStyle w:val="a3"/>
              <w:jc w:val="both"/>
              <w:rPr>
                <w:b/>
                <w:bCs/>
                <w:i/>
                <w:sz w:val="28"/>
                <w:szCs w:val="28"/>
              </w:rPr>
            </w:pPr>
            <w:r w:rsidRPr="00B81D81">
              <w:rPr>
                <w:b/>
                <w:bCs/>
                <w:i/>
                <w:sz w:val="28"/>
                <w:szCs w:val="28"/>
              </w:rPr>
              <w:t>Дикий олень</w:t>
            </w:r>
          </w:p>
        </w:tc>
      </w:tr>
      <w:tr w:rsidR="00B81D81" w:rsidTr="00B81D81">
        <w:trPr>
          <w:jc w:val="center"/>
        </w:trPr>
        <w:tc>
          <w:tcPr>
            <w:tcW w:w="3964" w:type="dxa"/>
          </w:tcPr>
          <w:p w:rsidR="00B81D81" w:rsidRDefault="00B81D81" w:rsidP="00077E9D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Спина прямая</w:t>
            </w:r>
          </w:p>
        </w:tc>
        <w:tc>
          <w:tcPr>
            <w:tcW w:w="3969" w:type="dxa"/>
          </w:tcPr>
          <w:p w:rsidR="00B81D81" w:rsidRDefault="00B81D81" w:rsidP="00077E9D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Спина чуть горбатая</w:t>
            </w:r>
          </w:p>
        </w:tc>
      </w:tr>
      <w:tr w:rsidR="00B81D81" w:rsidTr="00B81D81">
        <w:trPr>
          <w:jc w:val="center"/>
        </w:trPr>
        <w:tc>
          <w:tcPr>
            <w:tcW w:w="3964" w:type="dxa"/>
          </w:tcPr>
          <w:p w:rsidR="00B81D81" w:rsidRDefault="00B81D81" w:rsidP="00077E9D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Ноги передние и задние – одинаковой длины</w:t>
            </w:r>
          </w:p>
        </w:tc>
        <w:tc>
          <w:tcPr>
            <w:tcW w:w="3969" w:type="dxa"/>
          </w:tcPr>
          <w:p w:rsidR="00B81D81" w:rsidRDefault="00B81D81" w:rsidP="00077E9D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Задние ноги длиннее передних</w:t>
            </w:r>
          </w:p>
        </w:tc>
      </w:tr>
    </w:tbl>
    <w:p w:rsidR="00B81D81" w:rsidRDefault="00B81D81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 же, существуют отличия способов езды на оленях. </w:t>
      </w:r>
    </w:p>
    <w:p w:rsidR="00B81D81" w:rsidRDefault="00B81D81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Какие? </w:t>
      </w:r>
    </w:p>
    <w:p w:rsidR="00B81D81" w:rsidRDefault="00B70AEE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drawing>
          <wp:inline distT="0" distB="0" distL="0" distR="0" wp14:anchorId="6DFDD660">
            <wp:extent cx="2656114" cy="215366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6"/>
                    <a:stretch/>
                  </pic:blipFill>
                  <pic:spPr bwMode="auto">
                    <a:xfrm>
                      <a:off x="0" y="0"/>
                      <a:ext cx="2667143" cy="216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</w:t>
      </w:r>
      <w:r>
        <w:rPr>
          <w:bCs/>
          <w:noProof/>
          <w:sz w:val="28"/>
          <w:szCs w:val="28"/>
        </w:rPr>
        <w:drawing>
          <wp:inline distT="0" distB="0" distL="0" distR="0" wp14:anchorId="1D2B5F9A">
            <wp:extent cx="2917372" cy="2200753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14"/>
                    <a:stretch/>
                  </pic:blipFill>
                  <pic:spPr bwMode="auto">
                    <a:xfrm>
                      <a:off x="0" y="0"/>
                      <a:ext cx="2931533" cy="221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AEE" w:rsidRDefault="00B70AEE" w:rsidP="00B70AEE">
      <w:pPr>
        <w:pStyle w:val="a3"/>
        <w:tabs>
          <w:tab w:val="left" w:pos="4817"/>
        </w:tabs>
        <w:jc w:val="both"/>
        <w:rPr>
          <w:bCs/>
          <w:i/>
          <w:sz w:val="28"/>
          <w:szCs w:val="28"/>
        </w:rPr>
      </w:pPr>
      <w:r w:rsidRPr="00B70AEE">
        <w:rPr>
          <w:bCs/>
          <w:i/>
          <w:sz w:val="28"/>
          <w:szCs w:val="28"/>
        </w:rPr>
        <w:t xml:space="preserve">Тунгусский способ езды на олене      </w:t>
      </w:r>
      <w:r>
        <w:rPr>
          <w:bCs/>
          <w:i/>
          <w:sz w:val="28"/>
          <w:szCs w:val="28"/>
        </w:rPr>
        <w:tab/>
        <w:t xml:space="preserve"> </w:t>
      </w:r>
      <w:proofErr w:type="spellStart"/>
      <w:r>
        <w:rPr>
          <w:bCs/>
          <w:i/>
          <w:sz w:val="28"/>
          <w:szCs w:val="28"/>
        </w:rPr>
        <w:t>Тоджинец</w:t>
      </w:r>
      <w:proofErr w:type="spellEnd"/>
      <w:r>
        <w:rPr>
          <w:bCs/>
          <w:i/>
          <w:sz w:val="28"/>
          <w:szCs w:val="28"/>
        </w:rPr>
        <w:t xml:space="preserve"> верхом на олене</w:t>
      </w:r>
    </w:p>
    <w:p w:rsidR="00B70AEE" w:rsidRPr="00B70AEE" w:rsidRDefault="00B70AEE" w:rsidP="00B70AEE">
      <w:pPr>
        <w:pStyle w:val="a3"/>
        <w:tabs>
          <w:tab w:val="left" w:pos="4817"/>
        </w:tabs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                     (</w:t>
      </w:r>
      <w:proofErr w:type="spellStart"/>
      <w:r>
        <w:rPr>
          <w:bCs/>
          <w:i/>
          <w:sz w:val="28"/>
          <w:szCs w:val="28"/>
        </w:rPr>
        <w:t>саянский</w:t>
      </w:r>
      <w:proofErr w:type="spellEnd"/>
      <w:r>
        <w:rPr>
          <w:bCs/>
          <w:i/>
          <w:sz w:val="28"/>
          <w:szCs w:val="28"/>
        </w:rPr>
        <w:t xml:space="preserve"> способ езды на олене)</w:t>
      </w:r>
    </w:p>
    <w:p w:rsidR="00B70AEE" w:rsidRPr="00B70AEE" w:rsidRDefault="00B70AEE" w:rsidP="00077E9D">
      <w:pPr>
        <w:pStyle w:val="a3"/>
        <w:jc w:val="both"/>
        <w:rPr>
          <w:bCs/>
          <w:i/>
          <w:sz w:val="28"/>
          <w:szCs w:val="28"/>
        </w:rPr>
      </w:pPr>
    </w:p>
    <w:p w:rsidR="003323C5" w:rsidRDefault="003323C5" w:rsidP="00077E9D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Сейчас предлагаю немного размяться.</w:t>
      </w:r>
    </w:p>
    <w:p w:rsidR="00972C1E" w:rsidRPr="00972C1E" w:rsidRDefault="00972C1E" w:rsidP="00077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972C1E" w:rsidRPr="00972C1E" w:rsidRDefault="00972C1E" w:rsidP="00077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7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оленеводов</w:t>
      </w:r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</w:t>
      </w:r>
      <w:r w:rsidRPr="00972C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ловкость</w:t>
      </w:r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>ю, сноровкой</w:t>
      </w:r>
      <w:r w:rsidRPr="00972C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</w:t>
      </w:r>
      <w:r w:rsidR="00077E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7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управлять оленями. Давайте проверим, насколько внимательными и сноровистыми получается быть у вас. Смогли ли бы вы управлять оленями.</w:t>
      </w:r>
    </w:p>
    <w:p w:rsidR="003323C5" w:rsidRDefault="00972C1E" w:rsidP="00332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Дотронуться правой рукой до левого плеча.</w:t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Дотронуться левой рукой до правого колена.</w:t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Левую руку спрятать назад, опустить.</w:t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Правой рукой дотронуться до левого уха.</w:t>
      </w:r>
      <w:r w:rsidRPr="00972C1E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Повернуться на лево, на право.</w:t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Левой рукой дотронуться до правого плеча.</w:t>
      </w:r>
      <w:r w:rsidRPr="00972C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Встать на носочки, руки на поясе. </w:t>
      </w:r>
      <w:proofErr w:type="gramStart"/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Шагать</w:t>
      </w:r>
      <w:proofErr w:type="gramEnd"/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отнимая носочка от пола.</w:t>
      </w:r>
      <w:r w:rsidRPr="00972C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Шаги на месте с высоким поднимание колен, носочек тянуть.</w:t>
      </w:r>
    </w:p>
    <w:p w:rsidR="00972C1E" w:rsidRPr="003323C5" w:rsidRDefault="00972C1E" w:rsidP="0033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у вас хорошо получается. Можно смело управлять оленьей упряжкой.</w:t>
      </w:r>
      <w:r w:rsidR="0033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с вами приступаем к изготовлению «</w:t>
      </w:r>
      <w:proofErr w:type="spellStart"/>
      <w:r w:rsidR="00332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тоджинского</w:t>
      </w:r>
      <w:proofErr w:type="spellEnd"/>
      <w:r w:rsidR="0033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оберега».</w:t>
      </w:r>
    </w:p>
    <w:tbl>
      <w:tblPr>
        <w:tblW w:w="5000" w:type="pct"/>
        <w:tblCellSpacing w:w="15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46"/>
      </w:tblGrid>
      <w:tr w:rsidR="00972C1E" w:rsidRPr="00083336" w:rsidTr="00DA04A3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1E" w:rsidRPr="00A819E6" w:rsidRDefault="00972C1E" w:rsidP="00077E9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работа обучающихся</w:t>
            </w:r>
            <w:r w:rsidRPr="00A8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изготовлению сувенира.</w:t>
            </w:r>
          </w:p>
          <w:p w:rsidR="00972C1E" w:rsidRPr="00077E9D" w:rsidRDefault="00972C1E" w:rsidP="00077E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 началом рабо</w:t>
            </w:r>
            <w:r w:rsidR="0007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необходимо вспомнить </w:t>
            </w:r>
            <w:r w:rsidRPr="0016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безопасной работы с ножницами, иглой и клеем:</w:t>
            </w:r>
          </w:p>
          <w:p w:rsidR="00972C1E" w:rsidRPr="00DB23D2" w:rsidRDefault="005D6F7C" w:rsidP="005D6F7C">
            <w:pPr>
              <w:pStyle w:val="a6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Соблюдай порядок на своем рабочем месте.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Перед работой проверь исправность инструментов.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Ножницы клади кольцами к себе. 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Следи за движением лезвий во время работы.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Подавай ножницы кольцами вперед.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Не играй с ножницами, не подноси ножницы к лицу.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Храни иглу всегда в игольнице.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 Не оставляй иглу на рабочем месте без нитки.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 Не бери иглу в рот и не втыкай иглу в одежду.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10. До и после работы проверь количество игл.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11. Не отвлекайся во время работы с инструментами.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12. Используй инструменты по назначению.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13. При работе с клеем пользуйся кисточкой.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14. Излишки клея убирай салфеткой или мягкой тряпочкой.</w:t>
            </w:r>
            <w:r w:rsidR="00972C1E" w:rsidRPr="00DB23D2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br/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Кисточку и руки после работы хорошо вымой с мылом.</w:t>
            </w:r>
            <w:r w:rsidR="00972C1E" w:rsidRPr="00DB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16. После работы с клеем проветри помещение.</w:t>
            </w:r>
          </w:p>
          <w:p w:rsidR="003323C5" w:rsidRDefault="003323C5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AEE" w:rsidRDefault="00B70AE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06B" w:rsidRDefault="00BC506B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06B" w:rsidRDefault="00BC506B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2C1E" w:rsidRDefault="00972C1E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Технологическая карта изготовления</w:t>
            </w:r>
          </w:p>
          <w:p w:rsidR="00972C1E" w:rsidRDefault="003323C5" w:rsidP="0032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07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Тоджинского </w:t>
            </w:r>
            <w:r w:rsidR="00972C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оберега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72C1E" w:rsidRDefault="00972C1E" w:rsidP="0007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7"/>
              <w:gridCol w:w="2831"/>
              <w:gridCol w:w="3798"/>
              <w:gridCol w:w="2350"/>
            </w:tblGrid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2831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Последовательность выполнения работ</w:t>
                  </w:r>
                </w:p>
              </w:tc>
              <w:tc>
                <w:tcPr>
                  <w:tcW w:w="3798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Графическое изображение</w:t>
                  </w:r>
                </w:p>
              </w:tc>
              <w:tc>
                <w:tcPr>
                  <w:tcW w:w="2350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Инструменты, приспособления, материалы</w:t>
                  </w:r>
                </w:p>
              </w:tc>
            </w:tr>
            <w:tr w:rsidR="006940F5" w:rsidTr="006940F5">
              <w:trPr>
                <w:trHeight w:val="884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322E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Материал</w:t>
                  </w:r>
                  <w:r w:rsidR="00316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 инструменты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работы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98B" w:rsidRDefault="00C2698B" w:rsidP="00C2698B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646C9065" wp14:editId="06C544E9">
                        <wp:extent cx="1696857" cy="1273719"/>
                        <wp:effectExtent l="0" t="0" r="0" b="3175"/>
                        <wp:docPr id="1" name="Рисунок 1" descr="C:\Users\Титьки\AppData\Local\Packages\Microsoft.Windows.Photos_8wekyb3d8bbwe\TempState\ShareServiceTempFolder\20240415_16070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Титьки\AppData\Local\Packages\Microsoft.Windows.Photos_8wekyb3d8bbwe\TempState\ShareServiceTempFolder\20240415_16070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9179" cy="12829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Фетр разных цветов</w:t>
                  </w:r>
                  <w:r w:rsidR="009058A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кожа черного цвета</w:t>
                  </w:r>
                </w:p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40F5" w:rsidTr="006940F5">
              <w:trPr>
                <w:trHeight w:val="884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972C1E" w:rsidP="00322E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Материал</w:t>
                  </w:r>
                  <w:r w:rsidR="00316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 инструменты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работы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Pr="006940F5" w:rsidRDefault="00972C1E" w:rsidP="006940F5">
                  <w:pPr>
                    <w:pStyle w:val="a4"/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3A32996" wp14:editId="157F1F1C">
                        <wp:extent cx="1508125" cy="1135063"/>
                        <wp:effectExtent l="0" t="0" r="0" b="8255"/>
                        <wp:docPr id="98" name="Рисунок 98" descr="SAM_24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SAM_24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5088" cy="1147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940F5">
                    <w:rPr>
                      <w:noProof/>
                    </w:rPr>
                    <w:drawing>
                      <wp:inline distT="0" distB="0" distL="0" distR="0" wp14:anchorId="2252E640" wp14:editId="4A715ED2">
                        <wp:extent cx="1508331" cy="1132205"/>
                        <wp:effectExtent l="0" t="0" r="0" b="0"/>
                        <wp:docPr id="2" name="Рисунок 2" descr="C:\Users\Титьки\AppData\Local\Packages\Microsoft.Windows.Photos_8wekyb3d8bbwe\TempState\ShareServiceTempFolder\20240415_16071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Титьки\AppData\Local\Packages\Microsoft.Windows.Photos_8wekyb3d8bbwe\TempState\ShareServiceTempFolder\20240415_16071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926" cy="113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нитки, клей, иголка,</w:t>
                  </w:r>
                </w:p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ножницы</w:t>
                  </w:r>
                  <w:r w:rsidR="00322E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бусины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322EA0" w:rsidP="00322E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Обводим шаблоны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P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617C316E" wp14:editId="473C1254">
                        <wp:extent cx="2057128" cy="1544150"/>
                        <wp:effectExtent l="0" t="0" r="635" b="0"/>
                        <wp:docPr id="3" name="Рисунок 3" descr="C:\Users\Титьки\AppData\Local\Packages\Microsoft.Windows.Photos_8wekyb3d8bbwe\TempState\ShareServiceTempFolder\20240415_1625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Титьки\AppData\Local\Packages\Microsoft.Windows.Photos_8wekyb3d8bbwe\TempState\ShareServiceTempFolder\20240415_16255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4084" cy="1549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Шаблоны, фетр, 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кожа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972C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ожницами вырезать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заготовки 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2D89DDF0" wp14:editId="768B98E3">
                        <wp:extent cx="2274842" cy="1707574"/>
                        <wp:effectExtent l="0" t="0" r="0" b="6985"/>
                        <wp:docPr id="4" name="Рисунок 4" descr="C:\Users\Титьки\AppData\Local\Packages\Microsoft.Windows.Photos_8wekyb3d8bbwe\TempState\ShareServiceTempFolder\20240415_1629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Титьки\AppData\Local\Packages\Microsoft.Windows.Photos_8wekyb3d8bbwe\TempState\ShareServiceTempFolder\20240415_16295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0932" cy="1712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2C1E" w:rsidRDefault="00972C1E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322E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ожницы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фигурные и канцелярские,</w:t>
                  </w:r>
                  <w:r w:rsidR="00322E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фетр и кожа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3164CB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 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меньшему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кругу приклеиваем олененка</w:t>
                  </w:r>
                  <w:r w:rsidR="00694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 кожи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P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007D737C" wp14:editId="1F10BCB4">
                        <wp:extent cx="1992085" cy="1495328"/>
                        <wp:effectExtent l="0" t="0" r="8255" b="0"/>
                        <wp:docPr id="5" name="Рисунок 5" descr="C:\Users\Титьки\AppData\Local\Packages\Microsoft.Windows.Photos_8wekyb3d8bbwe\TempState\ShareServiceTempFolder\20240415_16315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Титьки\AppData\Local\Packages\Microsoft.Windows.Photos_8wekyb3d8bbwe\TempState\ShareServiceTempFolder\20240415_16315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2840" cy="15109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3164CB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Клей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Делаем подвеску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C1E" w:rsidRP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5FCB19BD" wp14:editId="30A6B79B">
                        <wp:extent cx="1986777" cy="1491343"/>
                        <wp:effectExtent l="0" t="0" r="0" b="0"/>
                        <wp:docPr id="6" name="Рисунок 6" descr="C:\Users\Титьки\AppData\Local\Packages\Microsoft.Windows.Photos_8wekyb3d8bbwe\TempState\ShareServiceTempFolder\20240415_16443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Титьки\AppData\Local\Packages\Microsoft.Windows.Photos_8wekyb3d8bbwe\TempState\ShareServiceTempFolder\20240415_16443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7499" cy="1499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Шнур, клей,</w:t>
                  </w:r>
                  <w:r w:rsidR="003164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бусины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Default="006940F5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 </w:t>
                  </w:r>
                  <w:r w:rsidR="00322E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основе приклеиваем подвеску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C1E" w:rsidRP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15399778" wp14:editId="0B0DDFB2">
                        <wp:extent cx="1986777" cy="1491342"/>
                        <wp:effectExtent l="0" t="0" r="0" b="0"/>
                        <wp:docPr id="7" name="Рисунок 7" descr="C:\Users\Титьки\AppData\Local\Packages\Microsoft.Windows.Photos_8wekyb3d8bbwe\TempState\ShareServiceTempFolder\20240415_16434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Титьки\AppData\Local\Packages\Microsoft.Windows.Photos_8wekyb3d8bbwe\TempState\ShareServiceTempFolder\20240415_16434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177" cy="1503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972C1E" w:rsidRDefault="00322EA0" w:rsidP="00077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Клей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основу приклеиваем деталь с олененком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1E2844A6" wp14:editId="09DE53D9">
                        <wp:extent cx="1730738" cy="1299151"/>
                        <wp:effectExtent l="6350" t="0" r="0" b="0"/>
                        <wp:docPr id="9" name="Рисунок 9" descr="C:\Users\Титьки\AppData\Local\Packages\Microsoft.Windows.Photos_8wekyb3d8bbwe\TempState\ShareServiceTempFolder\20240415_16480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Титьки\AppData\Local\Packages\Microsoft.Windows.Photos_8wekyb3d8bbwe\TempState\ShareServiceTempFolder\20240415_16480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738087" cy="1304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Клей</w:t>
                  </w:r>
                </w:p>
              </w:tc>
            </w:tr>
            <w:tr w:rsidR="006940F5" w:rsidTr="006940F5">
              <w:trPr>
                <w:trHeight w:val="838"/>
              </w:trPr>
              <w:tc>
                <w:tcPr>
                  <w:tcW w:w="617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Края основы украсим бусинами, пришив их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40F5" w:rsidRDefault="006940F5" w:rsidP="006940F5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 wp14:anchorId="69925A7A" wp14:editId="71A97A4E">
                        <wp:extent cx="1658547" cy="2209528"/>
                        <wp:effectExtent l="0" t="0" r="0" b="635"/>
                        <wp:docPr id="12" name="Рисунок 12" descr="C:\Users\Титьки\AppData\Local\Packages\Microsoft.Windows.Photos_8wekyb3d8bbwe\TempState\ShareServiceTempFolder\20240415_16571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Титьки\AppData\Local\Packages\Microsoft.Windows.Photos_8wekyb3d8bbwe\TempState\ShareServiceTempFolder\20240415_165714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693" cy="2216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vAlign w:val="center"/>
                </w:tcPr>
                <w:p w:rsidR="006940F5" w:rsidRDefault="006940F5" w:rsidP="006940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нитка, иголка, бусины</w:t>
                  </w:r>
                </w:p>
              </w:tc>
            </w:tr>
          </w:tbl>
          <w:p w:rsidR="00972C1E" w:rsidRPr="00B33DE5" w:rsidRDefault="00972C1E" w:rsidP="00077E9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C1E" w:rsidRPr="00B33DE5" w:rsidRDefault="00972C1E" w:rsidP="00077E9D">
            <w:pPr>
              <w:spacing w:before="72" w:after="144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Итог занятия.  Просмотр творческих работ. </w:t>
            </w:r>
          </w:p>
          <w:p w:rsidR="00972C1E" w:rsidRPr="00F76C3C" w:rsidRDefault="00972C1E" w:rsidP="00077E9D">
            <w:pPr>
              <w:spacing w:before="72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 xml:space="preserve">В заключении занятия я хочу понять, что вы запомнили, что нового узнали. Для этого вам нужно правильно ответить </w:t>
            </w:r>
            <w:r w:rsidR="00C86B46">
              <w:rPr>
                <w:rFonts w:ascii="Times New Roman" w:hAnsi="Times New Roman" w:cs="Times New Roman"/>
                <w:sz w:val="28"/>
                <w:szCs w:val="28"/>
              </w:rPr>
              <w:t>на вопросы.</w:t>
            </w:r>
            <w:r w:rsidR="00C86B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>-Как оленя называ</w:t>
            </w:r>
            <w:r w:rsidR="00C86B46">
              <w:rPr>
                <w:rFonts w:ascii="Times New Roman" w:hAnsi="Times New Roman" w:cs="Times New Roman"/>
                <w:sz w:val="28"/>
                <w:szCs w:val="28"/>
              </w:rPr>
              <w:t>ют тувинцы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D6D95">
              <w:rPr>
                <w:rFonts w:ascii="Times New Roman" w:hAnsi="Times New Roman" w:cs="Times New Roman"/>
                <w:sz w:val="28"/>
                <w:szCs w:val="28"/>
              </w:rPr>
              <w:t xml:space="preserve"> –  Как называют людей содержащих домашних оленей? - Есть ли, </w:t>
            </w:r>
            <w:r w:rsidR="00CA5DFC">
              <w:rPr>
                <w:rFonts w:ascii="Times New Roman" w:hAnsi="Times New Roman" w:cs="Times New Roman"/>
                <w:sz w:val="28"/>
                <w:szCs w:val="28"/>
              </w:rPr>
              <w:t>отличия домашних оленей</w:t>
            </w:r>
            <w:r w:rsidR="002D6D95">
              <w:rPr>
                <w:rFonts w:ascii="Times New Roman" w:hAnsi="Times New Roman" w:cs="Times New Roman"/>
                <w:sz w:val="28"/>
                <w:szCs w:val="28"/>
              </w:rPr>
              <w:t xml:space="preserve"> от диких? – Что </w:t>
            </w:r>
            <w:r w:rsidR="00526083">
              <w:rPr>
                <w:rFonts w:ascii="Times New Roman" w:hAnsi="Times New Roman" w:cs="Times New Roman"/>
                <w:sz w:val="28"/>
                <w:szCs w:val="28"/>
              </w:rPr>
              <w:t>мы с вами сегодня изготовили? Из каких материалов? Красивые ли обереги у вас получились? С каким настроением вы их изготавливали?</w:t>
            </w:r>
          </w:p>
          <w:p w:rsidR="00972C1E" w:rsidRPr="00B33DE5" w:rsidRDefault="00972C1E" w:rsidP="00077E9D">
            <w:pPr>
              <w:spacing w:before="72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 w:rsidR="00BC506B">
              <w:rPr>
                <w:rFonts w:ascii="Times New Roman" w:hAnsi="Times New Roman" w:cs="Times New Roman"/>
                <w:sz w:val="28"/>
                <w:szCs w:val="28"/>
              </w:rPr>
              <w:t xml:space="preserve">, я 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>хочу</w:t>
            </w:r>
            <w:r w:rsidR="00BC5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 w:rsidR="00BC506B">
              <w:rPr>
                <w:rFonts w:ascii="Times New Roman" w:hAnsi="Times New Roman" w:cs="Times New Roman"/>
                <w:sz w:val="28"/>
                <w:szCs w:val="28"/>
              </w:rPr>
              <w:t xml:space="preserve"> вас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 xml:space="preserve"> похвалить</w:t>
            </w:r>
            <w:r w:rsidR="00BC5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t xml:space="preserve"> за старательность, аккуратность, активность на занятии, за ваши ответы и продемонстрированные знания.</w:t>
            </w:r>
            <w:r w:rsidRPr="00F76C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C506B">
              <w:rPr>
                <w:rFonts w:ascii="Times New Roman" w:hAnsi="Times New Roman" w:cs="Times New Roman"/>
                <w:sz w:val="28"/>
                <w:szCs w:val="28"/>
              </w:rPr>
              <w:t>До свидания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 новых встреч.</w:t>
            </w:r>
          </w:p>
          <w:p w:rsidR="00972C1E" w:rsidRPr="00083336" w:rsidRDefault="00972C1E" w:rsidP="00077E9D">
            <w:pPr>
              <w:jc w:val="both"/>
              <w:rPr>
                <w:sz w:val="28"/>
                <w:szCs w:val="28"/>
              </w:rPr>
            </w:pPr>
          </w:p>
          <w:p w:rsidR="00972C1E" w:rsidRPr="00083336" w:rsidRDefault="00972C1E" w:rsidP="00077E9D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72C1E" w:rsidRPr="00083336" w:rsidRDefault="00972C1E" w:rsidP="00077E9D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4CB" w:rsidRPr="00083336" w:rsidTr="00DA04A3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4CB" w:rsidRDefault="003164CB" w:rsidP="00077E9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2EA0" w:rsidRPr="00083336" w:rsidTr="00DA04A3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EA0" w:rsidRDefault="00322EA0" w:rsidP="00077E9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A1490" w:rsidRDefault="007A1490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Default="00CA5DFC">
      <w:pPr>
        <w:rPr>
          <w:rFonts w:ascii="Times New Roman" w:hAnsi="Times New Roman" w:cs="Times New Roman"/>
          <w:sz w:val="28"/>
          <w:szCs w:val="28"/>
        </w:rPr>
      </w:pPr>
    </w:p>
    <w:p w:rsidR="00CA5DFC" w:rsidRPr="00F9766F" w:rsidRDefault="00CA5DFC">
      <w:pPr>
        <w:rPr>
          <w:rFonts w:ascii="Times New Roman" w:hAnsi="Times New Roman" w:cs="Times New Roman"/>
          <w:b/>
          <w:sz w:val="28"/>
          <w:szCs w:val="28"/>
        </w:rPr>
      </w:pPr>
      <w:r w:rsidRPr="00F976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Литература: </w:t>
      </w:r>
    </w:p>
    <w:p w:rsidR="00F9766F" w:rsidRDefault="00F9766F" w:rsidP="00F9766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2F4BC0">
          <w:rPr>
            <w:rStyle w:val="a8"/>
            <w:rFonts w:ascii="Times New Roman" w:hAnsi="Times New Roman" w:cs="Times New Roman"/>
            <w:sz w:val="28"/>
            <w:szCs w:val="28"/>
          </w:rPr>
          <w:t>https://infourok.ru/statya-ob-olenevodstve-v-todzhinskom-kozhuune-1033929.html</w:t>
        </w:r>
      </w:hyperlink>
    </w:p>
    <w:p w:rsidR="00F9766F" w:rsidRDefault="00BC506B" w:rsidP="00F9766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F9766F" w:rsidRPr="002F4BC0">
          <w:rPr>
            <w:rStyle w:val="a8"/>
            <w:rFonts w:ascii="Times New Roman" w:hAnsi="Times New Roman" w:cs="Times New Roman"/>
            <w:sz w:val="28"/>
            <w:szCs w:val="28"/>
          </w:rPr>
          <w:t>https://tuvapravda.ru/arkhiv/odugen-strana-olenia/</w:t>
        </w:r>
      </w:hyperlink>
    </w:p>
    <w:p w:rsidR="00F9766F" w:rsidRPr="00F9766F" w:rsidRDefault="00F9766F" w:rsidP="00F976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A5DFC" w:rsidRPr="00CA5DFC" w:rsidRDefault="00CA5DFC" w:rsidP="00CA5DF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9766F">
        <w:rPr>
          <w:rFonts w:ascii="Times New Roman" w:hAnsi="Times New Roman" w:cs="Times New Roman"/>
          <w:sz w:val="28"/>
          <w:szCs w:val="28"/>
        </w:rPr>
        <w:t>.В. Вайнштейн. Загадочная Т</w:t>
      </w:r>
      <w:r>
        <w:rPr>
          <w:rFonts w:ascii="Times New Roman" w:hAnsi="Times New Roman" w:cs="Times New Roman"/>
          <w:sz w:val="28"/>
          <w:szCs w:val="28"/>
        </w:rPr>
        <w:t xml:space="preserve">ува. </w:t>
      </w:r>
      <w:r w:rsidR="00F9766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123-127. </w:t>
      </w:r>
    </w:p>
    <w:sectPr w:rsidR="00CA5DFC" w:rsidRPr="00CA5DFC" w:rsidSect="006B68B5">
      <w:pgSz w:w="11907" w:h="16840" w:code="9"/>
      <w:pgMar w:top="851" w:right="141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104"/>
    <w:multiLevelType w:val="hybridMultilevel"/>
    <w:tmpl w:val="7D3E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0B2A"/>
    <w:multiLevelType w:val="hybridMultilevel"/>
    <w:tmpl w:val="296A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000C"/>
    <w:multiLevelType w:val="hybridMultilevel"/>
    <w:tmpl w:val="197857FC"/>
    <w:lvl w:ilvl="0" w:tplc="1A1AAC64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B5"/>
    <w:rsid w:val="00077E9D"/>
    <w:rsid w:val="0009085E"/>
    <w:rsid w:val="000E5056"/>
    <w:rsid w:val="00176781"/>
    <w:rsid w:val="002D6D95"/>
    <w:rsid w:val="003164CB"/>
    <w:rsid w:val="00322EA0"/>
    <w:rsid w:val="003323C5"/>
    <w:rsid w:val="00406954"/>
    <w:rsid w:val="00501456"/>
    <w:rsid w:val="00526083"/>
    <w:rsid w:val="005D6F7C"/>
    <w:rsid w:val="006940F5"/>
    <w:rsid w:val="006B68B5"/>
    <w:rsid w:val="007A1490"/>
    <w:rsid w:val="0080048F"/>
    <w:rsid w:val="009058A6"/>
    <w:rsid w:val="0095133E"/>
    <w:rsid w:val="00972C1E"/>
    <w:rsid w:val="009873E5"/>
    <w:rsid w:val="009F2E31"/>
    <w:rsid w:val="00AA6656"/>
    <w:rsid w:val="00AB6020"/>
    <w:rsid w:val="00B66A07"/>
    <w:rsid w:val="00B70AEE"/>
    <w:rsid w:val="00B81D81"/>
    <w:rsid w:val="00BC506B"/>
    <w:rsid w:val="00C2698B"/>
    <w:rsid w:val="00C40871"/>
    <w:rsid w:val="00C86B46"/>
    <w:rsid w:val="00CA5DFC"/>
    <w:rsid w:val="00D05D2C"/>
    <w:rsid w:val="00D07F3E"/>
    <w:rsid w:val="00D31A09"/>
    <w:rsid w:val="00D74D74"/>
    <w:rsid w:val="00DC47B6"/>
    <w:rsid w:val="00E14762"/>
    <w:rsid w:val="00E51E9E"/>
    <w:rsid w:val="00F57C33"/>
    <w:rsid w:val="00F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0E4C"/>
  <w15:chartTrackingRefBased/>
  <w15:docId w15:val="{0494323F-80DA-495F-8600-24B9C2C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B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68B5"/>
    <w:rPr>
      <w:b/>
      <w:bCs/>
    </w:rPr>
  </w:style>
  <w:style w:type="paragraph" w:styleId="a6">
    <w:name w:val="List Paragraph"/>
    <w:basedOn w:val="a"/>
    <w:uiPriority w:val="34"/>
    <w:qFormat/>
    <w:rsid w:val="0080048F"/>
    <w:pPr>
      <w:ind w:left="720"/>
      <w:contextualSpacing/>
    </w:pPr>
  </w:style>
  <w:style w:type="table" w:styleId="a7">
    <w:name w:val="Table Grid"/>
    <w:basedOn w:val="a1"/>
    <w:uiPriority w:val="39"/>
    <w:rsid w:val="00B8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97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tuvapravda.ru/arkhiv/odugen-strana-olen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infourok.ru/statya-ob-olenevodstve-v-todzhinskom-kozhuune-1033929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Титьки</dc:creator>
  <cp:keywords/>
  <dc:description/>
  <cp:lastModifiedBy>Титьки</cp:lastModifiedBy>
  <cp:revision>10</cp:revision>
  <dcterms:created xsi:type="dcterms:W3CDTF">2024-04-14T12:20:00Z</dcterms:created>
  <dcterms:modified xsi:type="dcterms:W3CDTF">2024-04-29T19:11:00Z</dcterms:modified>
</cp:coreProperties>
</file>